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26CB00F1"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r w:rsidR="00434AF1">
              <w:rPr>
                <w:rFonts w:ascii="Corbel" w:eastAsia="Times New Roman" w:hAnsi="Corbel"/>
                <w:b/>
                <w:szCs w:val="24"/>
              </w:rPr>
              <w:t xml:space="preserve"> </w:t>
            </w:r>
          </w:p>
        </w:tc>
        <w:tc>
          <w:tcPr>
            <w:tcW w:w="6881" w:type="dxa"/>
            <w:vAlign w:val="center"/>
          </w:tcPr>
          <w:p w14:paraId="7E0A419F" w14:textId="3E4A9439" w:rsidR="00214279" w:rsidRPr="00434AF1" w:rsidRDefault="00A6630E" w:rsidP="005B69DB">
            <w:pPr>
              <w:rPr>
                <w:rFonts w:ascii="Corbel" w:eastAsia="Times New Roman" w:hAnsi="Corbel"/>
                <w:b/>
                <w:bCs/>
                <w:szCs w:val="24"/>
              </w:rPr>
            </w:pPr>
            <w:r>
              <w:t>Research Laboratory Manager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47F99EC8" w:rsidR="00986176" w:rsidRPr="00527753" w:rsidRDefault="00D85878" w:rsidP="005B69DB">
            <w:pPr>
              <w:rPr>
                <w:rFonts w:ascii="Corbel" w:eastAsia="Times New Roman" w:hAnsi="Corbel"/>
                <w:szCs w:val="24"/>
              </w:rPr>
            </w:pPr>
            <w:r>
              <w:rPr>
                <w:rFonts w:ascii="Corbel" w:eastAsia="Times New Roman" w:hAnsi="Corbel"/>
                <w:szCs w:val="24"/>
              </w:rPr>
              <w:t>200</w:t>
            </w:r>
            <w:r w:rsidR="001D6271">
              <w:rPr>
                <w:rFonts w:ascii="Corbel" w:eastAsia="Times New Roman" w:hAnsi="Corbel"/>
                <w:szCs w:val="24"/>
              </w:rPr>
              <w:t>6</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0469637D" w:rsidR="005E0B19" w:rsidRPr="00527753" w:rsidRDefault="00A6630E" w:rsidP="005B69DB">
            <w:pPr>
              <w:rPr>
                <w:rFonts w:ascii="Corbel" w:eastAsia="Times New Roman" w:hAnsi="Corbel"/>
                <w:szCs w:val="24"/>
              </w:rPr>
            </w:pPr>
            <w:r>
              <w:rPr>
                <w:rFonts w:ascii="Corbel" w:eastAsia="Times New Roman" w:hAnsi="Corbel"/>
                <w:szCs w:val="24"/>
              </w:rPr>
              <w:t>Associate Director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3279CA02" w:rsidR="00BD419E" w:rsidRPr="00527753" w:rsidRDefault="00A6630E" w:rsidP="00D96210">
            <w:pPr>
              <w:rPr>
                <w:rFonts w:ascii="Corbel" w:eastAsia="Times New Roman" w:hAnsi="Corbel"/>
                <w:szCs w:val="24"/>
              </w:rPr>
            </w:pPr>
            <w:r>
              <w:rPr>
                <w:rFonts w:ascii="Corbel" w:eastAsia="Times New Roman" w:hAnsi="Corbel"/>
                <w:szCs w:val="24"/>
              </w:rPr>
              <w:t>LIBR</w:t>
            </w:r>
          </w:p>
        </w:tc>
      </w:tr>
    </w:tbl>
    <w:p w14:paraId="0A9BABE0" w14:textId="77777777" w:rsidR="005E0B19" w:rsidRPr="005E0B19" w:rsidRDefault="005E0B19" w:rsidP="007E6248">
      <w:pPr>
        <w:rPr>
          <w:rFonts w:ascii="Corbel" w:eastAsia="Times New Roman" w:hAnsi="Corbel"/>
          <w:bCs/>
        </w:rPr>
      </w:pPr>
    </w:p>
    <w:p w14:paraId="7C00B86C" w14:textId="0DAEEFAF" w:rsidR="00A6630E"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075B52F4" w:rsidR="007E6248"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58A20C6" w14:textId="77777777" w:rsidR="005617E9" w:rsidRPr="00527753" w:rsidRDefault="005617E9" w:rsidP="007E6248">
      <w:pPr>
        <w:rPr>
          <w:rFonts w:ascii="Corbel" w:eastAsia="Times New Roman" w:hAnsi="Corbel"/>
        </w:rPr>
      </w:pPr>
    </w:p>
    <w:p w14:paraId="528DBD75" w14:textId="1D6532C8" w:rsidR="007E6248"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4E59F11B" w14:textId="729078F3" w:rsidR="00A6630E" w:rsidRPr="005617E9" w:rsidRDefault="00A6630E" w:rsidP="007E6248">
      <w:pPr>
        <w:rPr>
          <w:rFonts w:ascii="Corbel" w:eastAsia="Times New Roman" w:hAnsi="Corbel"/>
          <w:bCs/>
        </w:rPr>
      </w:pPr>
      <w:r w:rsidRPr="005617E9">
        <w:rPr>
          <w:rFonts w:ascii="Corbel" w:eastAsia="Times New Roman" w:hAnsi="Corbel"/>
          <w:bCs/>
        </w:rPr>
        <w:t xml:space="preserve">This position will serve as a Laboratory Lead overseeing the PREVAIL Research Laboratory at LIBR in Liberia. This position will work closely with the other Laboratory Working Group members to help train, audit, and coordinate movements of technicians and samples. They will also be responsible for conducting performance reviews of the laboratory staff, operating and monitoring laboratory equipment, analyzing and reporting scientific data, and </w:t>
      </w:r>
      <w:r w:rsidR="005617E9" w:rsidRPr="005617E9">
        <w:rPr>
          <w:rFonts w:ascii="Corbel" w:eastAsia="Times New Roman" w:hAnsi="Corbel"/>
          <w:bCs/>
        </w:rPr>
        <w:t>problem-solving</w:t>
      </w:r>
      <w:r w:rsidRPr="005617E9">
        <w:rPr>
          <w:rFonts w:ascii="Corbel" w:eastAsia="Times New Roman" w:hAnsi="Corbel"/>
          <w:bCs/>
        </w:rPr>
        <w:t xml:space="preserve"> daily laboratory issues. Ability to communicate effectively and clearly with all laboratory colleagues is critical both within PREVAIL and with collaborating partners.</w:t>
      </w:r>
    </w:p>
    <w:p w14:paraId="379FF2A6" w14:textId="0504A55E" w:rsidR="008F742C" w:rsidRPr="008F742C" w:rsidRDefault="008F742C" w:rsidP="008F742C">
      <w:pPr>
        <w:rPr>
          <w:rFonts w:ascii="Corbel" w:eastAsia="Times New Roman" w:hAnsi="Corbel"/>
        </w:rPr>
      </w:pPr>
      <w:r w:rsidRPr="008F742C">
        <w:rPr>
          <w:rFonts w:ascii="Corbel" w:eastAsia="Times New Roman" w:hAnsi="Corbel"/>
        </w:rPr>
        <w:t>Organizes and directs the daily activities of the laboratory. Supervises laboratory</w:t>
      </w:r>
      <w:r w:rsidR="00413B42">
        <w:rPr>
          <w:rFonts w:ascii="Corbel" w:eastAsia="Times New Roman" w:hAnsi="Corbel"/>
        </w:rPr>
        <w:t xml:space="preserve"> </w:t>
      </w:r>
      <w:r w:rsidR="00F8011F">
        <w:rPr>
          <w:rFonts w:ascii="Corbel" w:eastAsia="Times New Roman" w:hAnsi="Corbel"/>
        </w:rPr>
        <w:t xml:space="preserve">processes, </w:t>
      </w:r>
      <w:r w:rsidRPr="008F742C">
        <w:rPr>
          <w:rFonts w:ascii="Corbel" w:eastAsia="Times New Roman" w:hAnsi="Corbel"/>
        </w:rPr>
        <w:t xml:space="preserve">conducting and overseeing quality assurance and quality control, and collecting, analyzing, and interpreting lab results. Ensures the delivery of test results based on standard operating procedures in an accurate and timely fashion using proper safety precautions. </w:t>
      </w:r>
      <w:r w:rsidR="00AD0046">
        <w:rPr>
          <w:rFonts w:ascii="Corbel" w:eastAsia="Times New Roman" w:hAnsi="Corbel"/>
        </w:rPr>
        <w:t xml:space="preserve">Coordinates </w:t>
      </w:r>
      <w:r w:rsidR="00AD0046" w:rsidRPr="008F742C">
        <w:rPr>
          <w:rFonts w:ascii="Corbel" w:eastAsia="Times New Roman" w:hAnsi="Corbel"/>
        </w:rPr>
        <w:t>maintenance of equipment</w:t>
      </w:r>
      <w:r w:rsidR="00AD0046">
        <w:rPr>
          <w:rFonts w:ascii="Corbel" w:eastAsia="Times New Roman" w:hAnsi="Corbel"/>
        </w:rPr>
        <w:t xml:space="preserve">. </w:t>
      </w:r>
      <w:r w:rsidR="00F532CB">
        <w:rPr>
          <w:rFonts w:ascii="Corbel" w:eastAsia="Times New Roman" w:hAnsi="Corbel"/>
        </w:rPr>
        <w:t xml:space="preserve">Manages staff at multiple </w:t>
      </w:r>
      <w:r w:rsidR="00B50841">
        <w:rPr>
          <w:rFonts w:ascii="Corbel" w:eastAsia="Times New Roman" w:hAnsi="Corbel"/>
        </w:rPr>
        <w:t xml:space="preserve">locations, </w:t>
      </w:r>
      <w:r w:rsidR="00A2108B">
        <w:rPr>
          <w:rFonts w:ascii="Corbel" w:eastAsia="Times New Roman" w:hAnsi="Corbel"/>
        </w:rPr>
        <w:t>supervising</w:t>
      </w:r>
      <w:r w:rsidR="001B4C01">
        <w:rPr>
          <w:rFonts w:ascii="Corbel" w:eastAsia="Times New Roman" w:hAnsi="Corbel"/>
        </w:rPr>
        <w:t xml:space="preserve"> workload, schedules</w:t>
      </w:r>
      <w:r w:rsidRPr="008F742C">
        <w:rPr>
          <w:rFonts w:ascii="Corbel" w:eastAsia="Times New Roman" w:hAnsi="Corbel"/>
        </w:rPr>
        <w:t>,</w:t>
      </w:r>
      <w:r w:rsidR="002347AD">
        <w:rPr>
          <w:rFonts w:ascii="Corbel" w:eastAsia="Times New Roman" w:hAnsi="Corbel"/>
        </w:rPr>
        <w:t xml:space="preserve"> performance</w:t>
      </w:r>
      <w:r w:rsidRPr="008F742C">
        <w:rPr>
          <w:rFonts w:ascii="Corbel" w:eastAsia="Times New Roman" w:hAnsi="Corbel"/>
        </w:rPr>
        <w:t xml:space="preserve"> and training among laboratory personnel. Collaborates with management to ensure department objectives are met and are aligned with organizational goals.</w:t>
      </w:r>
    </w:p>
    <w:p w14:paraId="501DC400" w14:textId="2B75ED0D" w:rsidR="007E6248" w:rsidRPr="00527753" w:rsidRDefault="00CF6D23" w:rsidP="007E6248">
      <w:pPr>
        <w:keepNext/>
        <w:keepLines/>
        <w:rPr>
          <w:rFonts w:ascii="Corbel" w:eastAsia="Times New Roman" w:hAnsi="Corbel"/>
        </w:rPr>
      </w:pPr>
      <w:r w:rsidRPr="00527753">
        <w:rPr>
          <w:rFonts w:ascii="Corbel" w:eastAsia="Times New Roman" w:hAnsi="Corbel"/>
        </w:rPr>
        <w:lastRenderedPageBreak/>
        <w:t>Essential functions</w:t>
      </w:r>
      <w:r w:rsidR="007E6248" w:rsidRPr="00527753">
        <w:rPr>
          <w:rFonts w:ascii="Corbel" w:eastAsia="Times New Roman" w:hAnsi="Corbel"/>
        </w:rPr>
        <w:t xml:space="preserve"> include, but are not limited to, the following:</w:t>
      </w:r>
    </w:p>
    <w:p w14:paraId="20F50FA4" w14:textId="0D409183" w:rsidR="007E6248"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011B0AFC" w14:textId="6763BAC1" w:rsidR="00A6630E" w:rsidRPr="005617E9" w:rsidRDefault="00A6630E" w:rsidP="00DC0F71">
      <w:pPr>
        <w:pStyle w:val="ListParagraph"/>
        <w:keepNext/>
        <w:keepLines/>
        <w:numPr>
          <w:ilvl w:val="0"/>
          <w:numId w:val="8"/>
        </w:numPr>
        <w:rPr>
          <w:rFonts w:ascii="Corbel" w:eastAsia="Times New Roman" w:hAnsi="Corbel"/>
          <w:bCs/>
        </w:rPr>
      </w:pPr>
      <w:r w:rsidRPr="005617E9">
        <w:rPr>
          <w:rFonts w:ascii="Corbel" w:eastAsia="Times New Roman" w:hAnsi="Corbel"/>
          <w:bCs/>
        </w:rPr>
        <w:t xml:space="preserve">Responsible for supervising all direct reports to ensure that work is being done properly and   </w:t>
      </w:r>
      <w:r w:rsidR="00DC0F71" w:rsidRPr="005617E9">
        <w:rPr>
          <w:rFonts w:ascii="Corbel" w:eastAsia="Times New Roman" w:hAnsi="Corbel"/>
          <w:bCs/>
        </w:rPr>
        <w:t xml:space="preserve">  </w:t>
      </w:r>
      <w:r w:rsidRPr="005617E9">
        <w:rPr>
          <w:rFonts w:ascii="Corbel" w:eastAsia="Times New Roman" w:hAnsi="Corbel"/>
          <w:bCs/>
        </w:rPr>
        <w:t>efficiently</w:t>
      </w:r>
    </w:p>
    <w:p w14:paraId="64314BB6" w14:textId="77777777" w:rsidR="00DC0F71" w:rsidRPr="005617E9" w:rsidRDefault="00DC0F71" w:rsidP="00DC0F71">
      <w:pPr>
        <w:pStyle w:val="ListParagraph"/>
        <w:keepNext/>
        <w:keepLines/>
        <w:numPr>
          <w:ilvl w:val="0"/>
          <w:numId w:val="8"/>
        </w:numPr>
        <w:rPr>
          <w:rFonts w:ascii="Corbel" w:eastAsia="Times New Roman" w:hAnsi="Corbel"/>
          <w:bCs/>
        </w:rPr>
      </w:pPr>
      <w:r w:rsidRPr="005617E9">
        <w:rPr>
          <w:rFonts w:ascii="Corbel" w:eastAsia="Times New Roman" w:hAnsi="Corbel"/>
          <w:bCs/>
        </w:rPr>
        <w:t xml:space="preserve">Monitors and reports staff attendance on a regular basis to Assistant Director of Operations. </w:t>
      </w:r>
    </w:p>
    <w:p w14:paraId="78005E51" w14:textId="483E9B38" w:rsidR="00DC0F71" w:rsidRPr="005617E9" w:rsidRDefault="00DC0F71" w:rsidP="00DC0F71">
      <w:pPr>
        <w:pStyle w:val="ListParagraph"/>
        <w:keepNext/>
        <w:keepLines/>
        <w:numPr>
          <w:ilvl w:val="0"/>
          <w:numId w:val="8"/>
        </w:numPr>
        <w:rPr>
          <w:rFonts w:ascii="Corbel" w:eastAsia="Times New Roman" w:hAnsi="Corbel"/>
          <w:bCs/>
        </w:rPr>
      </w:pPr>
      <w:r w:rsidRPr="005617E9">
        <w:rPr>
          <w:rFonts w:ascii="Corbel" w:eastAsia="Times New Roman" w:hAnsi="Corbel"/>
          <w:bCs/>
        </w:rPr>
        <w:t xml:space="preserve"> Accountable for all tasks and responsibilities of subordinates.  o Communicates effectively with the Lab Working Group team</w:t>
      </w:r>
    </w:p>
    <w:p w14:paraId="4EB71E78" w14:textId="60FA564A" w:rsidR="00DC0F71" w:rsidRPr="005617E9" w:rsidRDefault="00DC0F71" w:rsidP="00DC0F71">
      <w:pPr>
        <w:pStyle w:val="ListParagraph"/>
        <w:keepNext/>
        <w:keepLines/>
        <w:numPr>
          <w:ilvl w:val="0"/>
          <w:numId w:val="8"/>
        </w:numPr>
        <w:rPr>
          <w:rFonts w:ascii="Corbel" w:eastAsia="Times New Roman" w:hAnsi="Corbel"/>
          <w:bCs/>
        </w:rPr>
      </w:pPr>
      <w:r w:rsidRPr="005617E9">
        <w:rPr>
          <w:rFonts w:ascii="Corbel" w:eastAsia="Times New Roman" w:hAnsi="Corbel"/>
          <w:bCs/>
        </w:rPr>
        <w:t>Delegates work to employees, tracks progress and provides constructive feedback throughout projects. o</w:t>
      </w:r>
    </w:p>
    <w:p w14:paraId="1E45CFD1" w14:textId="77777777" w:rsidR="00DC0F71" w:rsidRPr="005617E9" w:rsidRDefault="00DC0F71" w:rsidP="00DC0F71">
      <w:pPr>
        <w:pStyle w:val="ListParagraph"/>
        <w:keepNext/>
        <w:keepLines/>
        <w:numPr>
          <w:ilvl w:val="0"/>
          <w:numId w:val="8"/>
        </w:numPr>
        <w:rPr>
          <w:rFonts w:ascii="Corbel" w:eastAsia="Times New Roman" w:hAnsi="Corbel"/>
          <w:bCs/>
        </w:rPr>
      </w:pPr>
      <w:r w:rsidRPr="005617E9">
        <w:rPr>
          <w:rFonts w:ascii="Corbel" w:eastAsia="Times New Roman" w:hAnsi="Corbel"/>
          <w:bCs/>
        </w:rPr>
        <w:t xml:space="preserve">Motivates team members and create strategies to boost productivity. </w:t>
      </w:r>
    </w:p>
    <w:p w14:paraId="24D5914E" w14:textId="3D10A756" w:rsidR="00DC0F71" w:rsidRPr="005617E9" w:rsidRDefault="00DC0F71" w:rsidP="00DC0F71">
      <w:pPr>
        <w:pStyle w:val="ListParagraph"/>
        <w:keepNext/>
        <w:keepLines/>
        <w:numPr>
          <w:ilvl w:val="0"/>
          <w:numId w:val="8"/>
        </w:numPr>
        <w:rPr>
          <w:rFonts w:ascii="Corbel" w:eastAsia="Times New Roman" w:hAnsi="Corbel"/>
          <w:bCs/>
        </w:rPr>
      </w:pPr>
      <w:r w:rsidRPr="005617E9">
        <w:rPr>
          <w:rFonts w:ascii="Corbel" w:eastAsia="Times New Roman" w:hAnsi="Corbel"/>
          <w:bCs/>
        </w:rPr>
        <w:t>Understands and is capable of following all standard operating procedures for the laboratory activities that the technicians and supervisors perform daily, including blood draws, sample accessioning, sample processing/testing, and biorepository activities such as aliquoting, storing and data entry</w:t>
      </w:r>
    </w:p>
    <w:p w14:paraId="2F4709F2" w14:textId="21D8FF77" w:rsidR="00DC0F71" w:rsidRPr="005617E9" w:rsidRDefault="00DC0F71" w:rsidP="00DC0F71">
      <w:pPr>
        <w:pStyle w:val="ListParagraph"/>
        <w:keepNext/>
        <w:keepLines/>
        <w:numPr>
          <w:ilvl w:val="0"/>
          <w:numId w:val="8"/>
        </w:numPr>
        <w:rPr>
          <w:rFonts w:ascii="Corbel" w:eastAsia="Times New Roman" w:hAnsi="Corbel"/>
          <w:bCs/>
        </w:rPr>
      </w:pPr>
      <w:r w:rsidRPr="005617E9">
        <w:rPr>
          <w:rFonts w:ascii="Corbel" w:eastAsia="Times New Roman" w:hAnsi="Corbel"/>
          <w:bCs/>
        </w:rPr>
        <w:t>Trains new staff on all laboratory standard operating procedures.</w:t>
      </w:r>
    </w:p>
    <w:p w14:paraId="1B2963FC" w14:textId="77777777" w:rsidR="00DC0F71" w:rsidRPr="005617E9" w:rsidRDefault="00DC0F71" w:rsidP="00DC0F71">
      <w:pPr>
        <w:pStyle w:val="ListParagraph"/>
        <w:keepNext/>
        <w:keepLines/>
        <w:numPr>
          <w:ilvl w:val="0"/>
          <w:numId w:val="8"/>
        </w:numPr>
        <w:rPr>
          <w:rFonts w:ascii="Corbel" w:eastAsia="Times New Roman" w:hAnsi="Corbel"/>
          <w:bCs/>
        </w:rPr>
      </w:pPr>
      <w:r w:rsidRPr="005617E9">
        <w:rPr>
          <w:rFonts w:ascii="Corbel" w:eastAsia="Times New Roman" w:hAnsi="Corbel"/>
          <w:bCs/>
        </w:rPr>
        <w:t xml:space="preserve">  Evaluates performance of lab staff, and conducts regular performance reviews</w:t>
      </w:r>
    </w:p>
    <w:p w14:paraId="0674D33B" w14:textId="77777777" w:rsidR="00DC0F71"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 xml:space="preserve">Reviews laboratory QA and QC on a regular basis. </w:t>
      </w:r>
    </w:p>
    <w:p w14:paraId="1DC823C5" w14:textId="77777777" w:rsidR="00DC0F71"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 xml:space="preserve">Participates in process improvement activities. o Participates in after-hours emergency response and/or establishes appropriate backup coverage when required. </w:t>
      </w:r>
    </w:p>
    <w:p w14:paraId="09667F3A" w14:textId="77777777" w:rsidR="00DC0F71"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 xml:space="preserve"> Responsible for reviewing and submitting all TMG forms to the appropriate individuals. </w:t>
      </w:r>
    </w:p>
    <w:p w14:paraId="6794D956" w14:textId="77777777" w:rsidR="00DC0F71"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 xml:space="preserve">Responsible for reviewing and approving research lab technicians/technical team competency and performance. </w:t>
      </w:r>
    </w:p>
    <w:p w14:paraId="7DFDF645" w14:textId="77777777" w:rsidR="00DC0F71"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 xml:space="preserve">Other duties may be assigned to meet study needs. </w:t>
      </w:r>
    </w:p>
    <w:p w14:paraId="0998716C" w14:textId="77777777" w:rsidR="00DC0F71"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 xml:space="preserve">Maintains a safe work environment. </w:t>
      </w:r>
    </w:p>
    <w:p w14:paraId="384543FD" w14:textId="77777777" w:rsidR="00DC0F71"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 xml:space="preserve"> Reports to work on time and performs all daily functions. </w:t>
      </w:r>
    </w:p>
    <w:p w14:paraId="0AD7217F" w14:textId="77777777" w:rsidR="00DC0F71"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 xml:space="preserve"> Participates in protocol meetings/calls in order to understand and provide suggestions for collection, processing and storage of PREVAIL study samples. </w:t>
      </w:r>
    </w:p>
    <w:p w14:paraId="2CEB0E71" w14:textId="77777777" w:rsidR="00E021C5"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 xml:space="preserve"> Understands the regulations for sample shipment and storage both within Liberia, reg</w:t>
      </w:r>
      <w:r w:rsidR="00E021C5" w:rsidRPr="005617E9">
        <w:rPr>
          <w:rFonts w:ascii="Corbel" w:eastAsia="Times New Roman" w:hAnsi="Corbel"/>
          <w:bCs/>
        </w:rPr>
        <w:t xml:space="preserve">ionally and internationally.  </w:t>
      </w:r>
    </w:p>
    <w:p w14:paraId="39A9BB08" w14:textId="77777777" w:rsidR="00E021C5" w:rsidRPr="005617E9" w:rsidRDefault="00DC0F71" w:rsidP="00DC0F71">
      <w:pPr>
        <w:pStyle w:val="ListParagraph"/>
        <w:numPr>
          <w:ilvl w:val="0"/>
          <w:numId w:val="8"/>
        </w:numPr>
        <w:rPr>
          <w:rFonts w:ascii="Corbel" w:eastAsia="Times New Roman" w:hAnsi="Corbel"/>
          <w:bCs/>
        </w:rPr>
      </w:pPr>
      <w:r w:rsidRPr="005617E9">
        <w:rPr>
          <w:rFonts w:ascii="Corbel" w:eastAsia="Times New Roman" w:hAnsi="Corbel"/>
          <w:bCs/>
        </w:rPr>
        <w:t>Ensures supplies are adequate and are not expired for al</w:t>
      </w:r>
      <w:r w:rsidR="00E021C5" w:rsidRPr="005617E9">
        <w:rPr>
          <w:rFonts w:ascii="Corbel" w:eastAsia="Times New Roman" w:hAnsi="Corbel"/>
          <w:bCs/>
        </w:rPr>
        <w:t xml:space="preserve">l processes performed at LIBR </w:t>
      </w:r>
    </w:p>
    <w:p w14:paraId="2F7E8892" w14:textId="77777777" w:rsidR="00F6437F" w:rsidRDefault="00DC0F71" w:rsidP="00F6437F">
      <w:pPr>
        <w:pStyle w:val="ListParagraph"/>
        <w:numPr>
          <w:ilvl w:val="0"/>
          <w:numId w:val="8"/>
        </w:numPr>
        <w:rPr>
          <w:rFonts w:ascii="Corbel" w:eastAsia="Times New Roman" w:hAnsi="Corbel"/>
          <w:bCs/>
        </w:rPr>
      </w:pPr>
      <w:r w:rsidRPr="005617E9">
        <w:rPr>
          <w:rFonts w:ascii="Corbel" w:eastAsia="Times New Roman" w:hAnsi="Corbel"/>
          <w:bCs/>
        </w:rPr>
        <w:t xml:space="preserve">Ensures staffing is adequate to perform PREVAIL sample processing, receipt, packaging and deliveries. </w:t>
      </w:r>
    </w:p>
    <w:p w14:paraId="7E45C1EB" w14:textId="77777777" w:rsidR="00F6437F" w:rsidRDefault="00644FBE" w:rsidP="006207FC">
      <w:pPr>
        <w:pStyle w:val="ListParagraph"/>
        <w:numPr>
          <w:ilvl w:val="0"/>
          <w:numId w:val="8"/>
        </w:numPr>
        <w:spacing w:after="0" w:line="240" w:lineRule="auto"/>
        <w:jc w:val="both"/>
        <w:rPr>
          <w:rFonts w:ascii="Corbel" w:eastAsia="Times New Roman" w:hAnsi="Corbel"/>
        </w:rPr>
      </w:pPr>
      <w:r w:rsidRPr="00F6437F">
        <w:rPr>
          <w:rFonts w:ascii="Corbel" w:eastAsia="Times New Roman" w:hAnsi="Corbel"/>
        </w:rPr>
        <w:t xml:space="preserve">Supervises day to day operation of laboratory to meet deadlines and ensures testing schedules are maintained. </w:t>
      </w:r>
    </w:p>
    <w:p w14:paraId="6D6D9B7D" w14:textId="08213D9F" w:rsidR="00743EE4" w:rsidRPr="00F6437F" w:rsidRDefault="00644FBE" w:rsidP="006207FC">
      <w:pPr>
        <w:pStyle w:val="ListParagraph"/>
        <w:numPr>
          <w:ilvl w:val="0"/>
          <w:numId w:val="8"/>
        </w:numPr>
        <w:spacing w:after="0" w:line="240" w:lineRule="auto"/>
        <w:jc w:val="both"/>
        <w:rPr>
          <w:rFonts w:ascii="Corbel" w:eastAsia="Times New Roman" w:hAnsi="Corbel"/>
        </w:rPr>
      </w:pPr>
      <w:r w:rsidRPr="00F6437F">
        <w:rPr>
          <w:rFonts w:ascii="Corbel" w:eastAsia="Times New Roman" w:hAnsi="Corbel"/>
        </w:rPr>
        <w:t xml:space="preserve">Tests new and improved laboratory methods and procedures. </w:t>
      </w:r>
    </w:p>
    <w:p w14:paraId="220E52DB" w14:textId="77777777" w:rsidR="00743EE4" w:rsidRPr="00513C8C" w:rsidRDefault="00644FBE" w:rsidP="007E6248">
      <w:pPr>
        <w:numPr>
          <w:ilvl w:val="0"/>
          <w:numId w:val="8"/>
        </w:numPr>
        <w:spacing w:after="0" w:line="240" w:lineRule="auto"/>
        <w:jc w:val="both"/>
        <w:rPr>
          <w:rFonts w:ascii="Corbel" w:eastAsia="Times New Roman" w:hAnsi="Corbel"/>
        </w:rPr>
      </w:pPr>
      <w:r w:rsidRPr="00513C8C">
        <w:rPr>
          <w:rFonts w:ascii="Corbel" w:eastAsia="Times New Roman" w:hAnsi="Corbel"/>
        </w:rPr>
        <w:t xml:space="preserve">Prepares laboratory notes, charts, graphs and results of testing outcomes. </w:t>
      </w:r>
    </w:p>
    <w:p w14:paraId="59033410" w14:textId="77777777" w:rsidR="00513C8C" w:rsidRPr="00513C8C" w:rsidRDefault="00644FBE" w:rsidP="007E6248">
      <w:pPr>
        <w:numPr>
          <w:ilvl w:val="0"/>
          <w:numId w:val="8"/>
        </w:numPr>
        <w:spacing w:after="0" w:line="240" w:lineRule="auto"/>
        <w:jc w:val="both"/>
        <w:rPr>
          <w:rFonts w:ascii="Corbel" w:eastAsia="Times New Roman" w:hAnsi="Corbel"/>
        </w:rPr>
      </w:pPr>
      <w:r w:rsidRPr="00513C8C">
        <w:rPr>
          <w:rFonts w:ascii="Corbel" w:eastAsia="Times New Roman" w:hAnsi="Corbel"/>
        </w:rPr>
        <w:t xml:space="preserve">Enforces safety procedures and provides training to staff. </w:t>
      </w:r>
    </w:p>
    <w:p w14:paraId="3F509695" w14:textId="77777777" w:rsidR="00513C8C" w:rsidRPr="00513C8C" w:rsidRDefault="00644FBE" w:rsidP="007E6248">
      <w:pPr>
        <w:numPr>
          <w:ilvl w:val="0"/>
          <w:numId w:val="8"/>
        </w:numPr>
        <w:spacing w:after="0" w:line="240" w:lineRule="auto"/>
        <w:jc w:val="both"/>
        <w:rPr>
          <w:rFonts w:ascii="Corbel" w:eastAsia="Times New Roman" w:hAnsi="Corbel"/>
        </w:rPr>
      </w:pPr>
      <w:r w:rsidRPr="00513C8C">
        <w:rPr>
          <w:rFonts w:ascii="Corbel" w:eastAsia="Times New Roman" w:hAnsi="Corbel"/>
        </w:rPr>
        <w:t xml:space="preserve">Maintains documentation for standard operating procedures and writes/revises as needed. </w:t>
      </w:r>
    </w:p>
    <w:p w14:paraId="4EB69A3F" w14:textId="3B053C5E" w:rsidR="00513C8C" w:rsidRDefault="00644FBE" w:rsidP="007E6248">
      <w:pPr>
        <w:numPr>
          <w:ilvl w:val="0"/>
          <w:numId w:val="8"/>
        </w:numPr>
        <w:spacing w:after="0" w:line="240" w:lineRule="auto"/>
        <w:jc w:val="both"/>
        <w:rPr>
          <w:rFonts w:ascii="Corbel" w:eastAsia="Times New Roman" w:hAnsi="Corbel"/>
        </w:rPr>
      </w:pPr>
      <w:r w:rsidRPr="00513C8C">
        <w:rPr>
          <w:rFonts w:ascii="Corbel" w:eastAsia="Times New Roman" w:hAnsi="Corbel"/>
        </w:rPr>
        <w:t xml:space="preserve">Develops and maintains budget for laboratory expenditures. </w:t>
      </w:r>
    </w:p>
    <w:p w14:paraId="52E9AB94" w14:textId="0AD9F324" w:rsidR="00B24765" w:rsidRPr="00513C8C" w:rsidRDefault="00B24765" w:rsidP="007E6248">
      <w:pPr>
        <w:numPr>
          <w:ilvl w:val="0"/>
          <w:numId w:val="8"/>
        </w:numPr>
        <w:spacing w:after="0" w:line="240" w:lineRule="auto"/>
        <w:jc w:val="both"/>
        <w:rPr>
          <w:rFonts w:ascii="Corbel" w:eastAsia="Times New Roman" w:hAnsi="Corbel"/>
        </w:rPr>
      </w:pPr>
      <w:r w:rsidRPr="00B24765">
        <w:rPr>
          <w:rFonts w:ascii="Corbel" w:eastAsia="Times New Roman" w:hAnsi="Corbel"/>
        </w:rPr>
        <w:t>Assists with management decisions and activities.</w:t>
      </w:r>
    </w:p>
    <w:p w14:paraId="3572A607" w14:textId="4289DFBA" w:rsidR="007E6248" w:rsidRPr="00513C8C" w:rsidRDefault="00513C8C" w:rsidP="007E6248">
      <w:pPr>
        <w:numPr>
          <w:ilvl w:val="0"/>
          <w:numId w:val="8"/>
        </w:numPr>
        <w:spacing w:after="0" w:line="240" w:lineRule="auto"/>
        <w:jc w:val="both"/>
        <w:rPr>
          <w:rFonts w:ascii="Corbel" w:eastAsia="Times New Roman" w:hAnsi="Corbel"/>
        </w:rPr>
      </w:pPr>
      <w:r w:rsidRPr="00513C8C">
        <w:rPr>
          <w:rFonts w:ascii="Corbel" w:eastAsia="Times New Roman" w:hAnsi="Corbel"/>
        </w:rPr>
        <w:t>Performs o</w:t>
      </w:r>
      <w:r w:rsidR="007E6248" w:rsidRPr="00513C8C">
        <w:rPr>
          <w:rFonts w:ascii="Corbel" w:eastAsia="Times New Roman" w:hAnsi="Corbel"/>
        </w:rPr>
        <w:t xml:space="preserve">ther duties as assigned </w:t>
      </w:r>
    </w:p>
    <w:p w14:paraId="49A06D14" w14:textId="552D474F" w:rsidR="001E3FD4" w:rsidRDefault="001E3FD4" w:rsidP="007909C3">
      <w:pPr>
        <w:pStyle w:val="NormalWeb"/>
        <w:spacing w:before="0" w:beforeAutospacing="0" w:after="0" w:afterAutospacing="0"/>
        <w:ind w:left="720"/>
        <w:textAlignment w:val="baseline"/>
        <w:rPr>
          <w:rFonts w:ascii="Corbel" w:hAnsi="Corbel" w:cs="Segoe UI"/>
          <w:sz w:val="22"/>
          <w:szCs w:val="22"/>
        </w:rPr>
      </w:pPr>
    </w:p>
    <w:p w14:paraId="4515941D" w14:textId="67E00462" w:rsidR="00F6437F" w:rsidRDefault="00F6437F" w:rsidP="007909C3">
      <w:pPr>
        <w:pStyle w:val="NormalWeb"/>
        <w:spacing w:before="0" w:beforeAutospacing="0" w:after="0" w:afterAutospacing="0"/>
        <w:ind w:left="720"/>
        <w:textAlignment w:val="baseline"/>
        <w:rPr>
          <w:rFonts w:ascii="Corbel" w:hAnsi="Corbel" w:cs="Segoe UI"/>
          <w:sz w:val="22"/>
          <w:szCs w:val="22"/>
        </w:rPr>
      </w:pPr>
    </w:p>
    <w:p w14:paraId="18151A5E" w14:textId="7CA137CD" w:rsidR="00F6437F" w:rsidRDefault="00F6437F" w:rsidP="007909C3">
      <w:pPr>
        <w:pStyle w:val="NormalWeb"/>
        <w:spacing w:before="0" w:beforeAutospacing="0" w:after="0" w:afterAutospacing="0"/>
        <w:ind w:left="720"/>
        <w:textAlignment w:val="baseline"/>
        <w:rPr>
          <w:rFonts w:ascii="Corbel" w:hAnsi="Corbel" w:cs="Segoe UI"/>
          <w:sz w:val="22"/>
          <w:szCs w:val="22"/>
        </w:rPr>
      </w:pPr>
    </w:p>
    <w:p w14:paraId="4FE6A164" w14:textId="77777777" w:rsidR="00F6437F" w:rsidRPr="00513C8C" w:rsidRDefault="00F6437F" w:rsidP="007909C3">
      <w:pPr>
        <w:pStyle w:val="NormalWeb"/>
        <w:spacing w:before="0" w:beforeAutospacing="0" w:after="0" w:afterAutospacing="0"/>
        <w:ind w:left="720"/>
        <w:textAlignment w:val="baseline"/>
        <w:rPr>
          <w:rFonts w:ascii="Corbel" w:hAnsi="Corbel" w:cs="Segoe UI"/>
          <w:sz w:val="22"/>
          <w:szCs w:val="22"/>
        </w:rPr>
      </w:pPr>
    </w:p>
    <w:p w14:paraId="42752D36" w14:textId="77777777" w:rsidR="00280B67" w:rsidRDefault="00280B67" w:rsidP="001E3FD4">
      <w:pPr>
        <w:pStyle w:val="NormalWeb"/>
        <w:spacing w:before="0" w:beforeAutospacing="0" w:after="0" w:afterAutospacing="0"/>
        <w:textAlignment w:val="baseline"/>
        <w:rPr>
          <w:rFonts w:ascii="Corbel" w:hAnsi="Corbel" w:cs="Segoe UI"/>
          <w:b/>
          <w:bCs/>
          <w:sz w:val="22"/>
          <w:szCs w:val="22"/>
          <w:u w:val="single"/>
        </w:rPr>
      </w:pPr>
    </w:p>
    <w:p w14:paraId="21CBB491" w14:textId="2485F78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7230DB81" w14:textId="77777777" w:rsidR="00445AA4" w:rsidRDefault="00416237" w:rsidP="00445AA4">
      <w:pPr>
        <w:pStyle w:val="ListParagraph"/>
        <w:numPr>
          <w:ilvl w:val="0"/>
          <w:numId w:val="14"/>
        </w:numPr>
        <w:rPr>
          <w:rFonts w:ascii="Corbel" w:hAnsi="Corbel" w:cs="Segoe UI"/>
        </w:rPr>
      </w:pPr>
      <w:r w:rsidRPr="00445AA4">
        <w:rPr>
          <w:rFonts w:ascii="Corbel" w:hAnsi="Corbel" w:cs="Segoe UI"/>
        </w:rPr>
        <w:t xml:space="preserve">Strong knowledge of Good Laboratory Practices (GLPs) and procedures with analytical testing for research studies. </w:t>
      </w:r>
    </w:p>
    <w:p w14:paraId="5D5B2141" w14:textId="12B0946B" w:rsidR="00445AA4" w:rsidRDefault="00445AA4" w:rsidP="00445AA4">
      <w:pPr>
        <w:pStyle w:val="ListParagraph"/>
        <w:numPr>
          <w:ilvl w:val="0"/>
          <w:numId w:val="14"/>
        </w:numPr>
        <w:rPr>
          <w:rFonts w:ascii="Corbel" w:hAnsi="Corbel" w:cs="Segoe UI"/>
        </w:rPr>
      </w:pPr>
      <w:r w:rsidRPr="00445AA4">
        <w:rPr>
          <w:rFonts w:ascii="Corbel" w:hAnsi="Corbel" w:cs="Segoe UI"/>
        </w:rPr>
        <w:t xml:space="preserve">Works on problems of moderate scope that require analysis of data or identifiable factors. </w:t>
      </w:r>
    </w:p>
    <w:p w14:paraId="05FABEBB" w14:textId="77777777" w:rsidR="00445AA4" w:rsidRDefault="00445AA4" w:rsidP="00445AA4">
      <w:pPr>
        <w:pStyle w:val="ListParagraph"/>
        <w:numPr>
          <w:ilvl w:val="0"/>
          <w:numId w:val="14"/>
        </w:numPr>
        <w:rPr>
          <w:rFonts w:ascii="Corbel" w:hAnsi="Corbel" w:cs="Segoe UI"/>
        </w:rPr>
      </w:pPr>
      <w:r>
        <w:rPr>
          <w:rFonts w:ascii="Corbel" w:hAnsi="Corbel" w:cs="Segoe UI"/>
        </w:rPr>
        <w:t>E</w:t>
      </w:r>
      <w:r w:rsidRPr="00445AA4">
        <w:rPr>
          <w:rFonts w:ascii="Corbel" w:hAnsi="Corbel" w:cs="Segoe UI"/>
        </w:rPr>
        <w:t xml:space="preserve">xercises judgment within defined policies and procedures to determine appropriate action. </w:t>
      </w:r>
    </w:p>
    <w:p w14:paraId="3967D935" w14:textId="0272B79D" w:rsidR="00445AA4" w:rsidRPr="00445AA4" w:rsidRDefault="00445AA4" w:rsidP="00445AA4">
      <w:pPr>
        <w:pStyle w:val="ListParagraph"/>
        <w:numPr>
          <w:ilvl w:val="0"/>
          <w:numId w:val="14"/>
        </w:numPr>
        <w:rPr>
          <w:rFonts w:ascii="Corbel" w:hAnsi="Corbel" w:cs="Segoe UI"/>
        </w:rPr>
      </w:pPr>
      <w:r w:rsidRPr="00445AA4">
        <w:rPr>
          <w:rFonts w:ascii="Corbel" w:hAnsi="Corbel" w:cs="Segoe UI"/>
        </w:rPr>
        <w:t>Decisions made generally affect delays in schedules and failure to achieve goals of the department.</w:t>
      </w:r>
    </w:p>
    <w:p w14:paraId="527106DA" w14:textId="77777777" w:rsidR="00416237" w:rsidRDefault="00416237" w:rsidP="009F2F10">
      <w:pPr>
        <w:pStyle w:val="ListParagraph"/>
        <w:spacing w:after="0" w:line="240" w:lineRule="auto"/>
        <w:jc w:val="both"/>
        <w:rPr>
          <w:rFonts w:ascii="Corbel" w:hAnsi="Corbel" w:cs="Segoe UI"/>
        </w:rPr>
      </w:pPr>
    </w:p>
    <w:p w14:paraId="64DCD6C8" w14:textId="77777777" w:rsidR="00416237" w:rsidRDefault="00416237" w:rsidP="00416237">
      <w:pPr>
        <w:pStyle w:val="ListParagraph"/>
        <w:numPr>
          <w:ilvl w:val="0"/>
          <w:numId w:val="14"/>
        </w:numPr>
        <w:spacing w:after="0" w:line="240" w:lineRule="auto"/>
        <w:jc w:val="both"/>
        <w:rPr>
          <w:rFonts w:ascii="Corbel" w:hAnsi="Corbel" w:cs="Segoe UI"/>
        </w:rPr>
      </w:pPr>
      <w:r w:rsidRPr="00416237">
        <w:rPr>
          <w:rFonts w:ascii="Corbel" w:hAnsi="Corbel" w:cs="Segoe UI"/>
        </w:rPr>
        <w:t xml:space="preserve">Excellent oral and written communication skills. </w:t>
      </w:r>
    </w:p>
    <w:p w14:paraId="3CB48D5B" w14:textId="77777777" w:rsidR="00416237" w:rsidRDefault="00416237" w:rsidP="00416237">
      <w:pPr>
        <w:pStyle w:val="ListParagraph"/>
        <w:numPr>
          <w:ilvl w:val="0"/>
          <w:numId w:val="14"/>
        </w:numPr>
        <w:spacing w:after="0" w:line="240" w:lineRule="auto"/>
        <w:jc w:val="both"/>
        <w:rPr>
          <w:rFonts w:ascii="Corbel" w:hAnsi="Corbel" w:cs="Segoe UI"/>
        </w:rPr>
      </w:pPr>
      <w:r w:rsidRPr="00416237">
        <w:rPr>
          <w:rFonts w:ascii="Corbel" w:hAnsi="Corbel" w:cs="Segoe UI"/>
        </w:rPr>
        <w:t xml:space="preserve">Excellent organizational and analytical skills. </w:t>
      </w:r>
    </w:p>
    <w:p w14:paraId="0D1D32B1" w14:textId="77777777" w:rsidR="00416237" w:rsidRDefault="00416237" w:rsidP="00416237">
      <w:pPr>
        <w:pStyle w:val="ListParagraph"/>
        <w:numPr>
          <w:ilvl w:val="0"/>
          <w:numId w:val="14"/>
        </w:numPr>
        <w:spacing w:after="0" w:line="240" w:lineRule="auto"/>
        <w:jc w:val="both"/>
        <w:rPr>
          <w:rFonts w:ascii="Corbel" w:hAnsi="Corbel" w:cs="Segoe UI"/>
        </w:rPr>
      </w:pPr>
      <w:r w:rsidRPr="00416237">
        <w:rPr>
          <w:rFonts w:ascii="Corbel" w:hAnsi="Corbel" w:cs="Segoe UI"/>
        </w:rPr>
        <w:t xml:space="preserve">Project or technical leadership required. </w:t>
      </w:r>
    </w:p>
    <w:p w14:paraId="753A7DFE" w14:textId="77777777" w:rsidR="00416237" w:rsidRDefault="00416237" w:rsidP="00416237">
      <w:pPr>
        <w:pStyle w:val="ListParagraph"/>
        <w:numPr>
          <w:ilvl w:val="0"/>
          <w:numId w:val="14"/>
        </w:numPr>
        <w:spacing w:after="0" w:line="240" w:lineRule="auto"/>
        <w:jc w:val="both"/>
        <w:rPr>
          <w:rFonts w:ascii="Corbel" w:hAnsi="Corbel" w:cs="Segoe UI"/>
        </w:rPr>
      </w:pPr>
      <w:r w:rsidRPr="00416237">
        <w:rPr>
          <w:rFonts w:ascii="Corbel" w:hAnsi="Corbel" w:cs="Segoe UI"/>
        </w:rPr>
        <w:t xml:space="preserve">Supervisory or management experience required. </w:t>
      </w:r>
    </w:p>
    <w:p w14:paraId="579A45B9" w14:textId="54F75738" w:rsidR="00ED66EC" w:rsidRDefault="00416237" w:rsidP="00416237">
      <w:pPr>
        <w:pStyle w:val="ListParagraph"/>
        <w:numPr>
          <w:ilvl w:val="0"/>
          <w:numId w:val="14"/>
        </w:numPr>
        <w:spacing w:after="0" w:line="240" w:lineRule="auto"/>
        <w:jc w:val="both"/>
        <w:rPr>
          <w:rFonts w:ascii="Corbel" w:hAnsi="Corbel" w:cs="Segoe UI"/>
        </w:rPr>
      </w:pPr>
      <w:r w:rsidRPr="00416237">
        <w:rPr>
          <w:rFonts w:ascii="Corbel" w:hAnsi="Corbel" w:cs="Segoe UI"/>
        </w:rPr>
        <w:t>Must be able to read, write, and speak fluent English.</w:t>
      </w:r>
    </w:p>
    <w:p w14:paraId="2FD9ECE4" w14:textId="77777777" w:rsidR="0051037F" w:rsidRPr="00416237" w:rsidRDefault="0051037F" w:rsidP="0051037F">
      <w:pPr>
        <w:pStyle w:val="ListParagraph"/>
        <w:spacing w:after="0" w:line="240" w:lineRule="auto"/>
        <w:jc w:val="both"/>
        <w:rPr>
          <w:rFonts w:ascii="Corbel" w:hAnsi="Corbel" w:cs="Segoe UI"/>
        </w:rPr>
      </w:pPr>
    </w:p>
    <w:p w14:paraId="5B1892B4" w14:textId="4B0F5DFD" w:rsidR="00750FA2" w:rsidRPr="00527753" w:rsidRDefault="00854C23" w:rsidP="00750FA2">
      <w:pPr>
        <w:spacing w:after="0" w:line="240" w:lineRule="auto"/>
        <w:jc w:val="both"/>
        <w:rPr>
          <w:rFonts w:ascii="Corbel" w:eastAsia="Times New Roman" w:hAnsi="Corbel"/>
        </w:rPr>
      </w:pPr>
      <w:r>
        <w:rPr>
          <w:rFonts w:ascii="Corbel" w:hAnsi="Corbel" w:cs="Segoe UI"/>
          <w:u w:val="single"/>
        </w:rPr>
        <w:t>Management</w:t>
      </w:r>
      <w:r w:rsidR="00750FA2" w:rsidRPr="00527753">
        <w:rPr>
          <w:rFonts w:ascii="Corbel" w:hAnsi="Corbel" w:cs="Segoe UI"/>
          <w:u w:val="single"/>
        </w:rPr>
        <w:t xml:space="preserve"> Competencies</w:t>
      </w:r>
      <w:r w:rsidR="007909C3" w:rsidRPr="00527753">
        <w:rPr>
          <w:rFonts w:ascii="Corbel" w:hAnsi="Corbel" w:cs="Segoe UI"/>
          <w:u w:val="single"/>
        </w:rPr>
        <w:t>:</w:t>
      </w:r>
    </w:p>
    <w:p w14:paraId="40E572F3"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3D77B443"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Cultural Sensitivity / Valuing Diversity</w:t>
      </w:r>
    </w:p>
    <w:p w14:paraId="344B3BF7"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45485377"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02B6C2D1"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385C8373"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Results Orientation / Commitment to Excellence</w:t>
      </w:r>
    </w:p>
    <w:p w14:paraId="502B9D1C"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20896D61" w:rsidR="00400C7A" w:rsidRPr="00307341" w:rsidRDefault="00F864FE" w:rsidP="00E021C5">
      <w:pPr>
        <w:pStyle w:val="ListParagraph"/>
        <w:numPr>
          <w:ilvl w:val="0"/>
          <w:numId w:val="9"/>
        </w:numPr>
        <w:rPr>
          <w:rFonts w:ascii="Corbel" w:eastAsia="Times New Roman" w:hAnsi="Corbel"/>
        </w:rPr>
      </w:pPr>
      <w:r w:rsidRPr="001C46B0">
        <w:rPr>
          <w:rStyle w:val="Strong"/>
          <w:rFonts w:ascii="Corbel" w:hAnsi="Corbel" w:cstheme="majorHAnsi"/>
        </w:rPr>
        <w:t xml:space="preserve">Education: </w:t>
      </w:r>
      <w:r w:rsidR="00E021C5" w:rsidRPr="001C46B0">
        <w:rPr>
          <w:rStyle w:val="Strong"/>
          <w:rFonts w:ascii="Corbel" w:hAnsi="Corbel" w:cstheme="majorHAnsi"/>
          <w:b w:val="0"/>
          <w:bCs w:val="0"/>
        </w:rPr>
        <w:t xml:space="preserve">Master’s Degree in the field of Biological Science or </w:t>
      </w:r>
      <w:r w:rsidR="006B4BC8" w:rsidRPr="001C46B0">
        <w:rPr>
          <w:rFonts w:ascii="Corbel" w:eastAsia="Times New Roman" w:hAnsi="Corbel"/>
        </w:rPr>
        <w:t>Biology,</w:t>
      </w:r>
      <w:r w:rsidR="006B4BC8" w:rsidRPr="006B4BC8">
        <w:rPr>
          <w:rFonts w:ascii="Corbel" w:eastAsia="Times New Roman" w:hAnsi="Corbel"/>
        </w:rPr>
        <w:t xml:space="preserve"> Chemistry, Clinical Trials, Life Science, Sciences or Related Field.</w:t>
      </w:r>
    </w:p>
    <w:p w14:paraId="73ACC54D" w14:textId="77777777" w:rsidR="0051037F" w:rsidRPr="0051037F" w:rsidRDefault="00F864FE" w:rsidP="002B0D17">
      <w:pPr>
        <w:numPr>
          <w:ilvl w:val="0"/>
          <w:numId w:val="8"/>
        </w:numPr>
        <w:spacing w:after="150" w:line="330" w:lineRule="atLeast"/>
        <w:jc w:val="both"/>
        <w:rPr>
          <w:rFonts w:ascii="Corbel" w:hAnsi="Corbel" w:cstheme="majorHAnsi"/>
          <w:bCs/>
          <w:iCs/>
        </w:rPr>
      </w:pPr>
      <w:r w:rsidRPr="00861ABF">
        <w:rPr>
          <w:rStyle w:val="Strong"/>
          <w:rFonts w:ascii="Corbel" w:hAnsi="Corbel" w:cstheme="majorHAnsi"/>
        </w:rPr>
        <w:t>Preferred Job-related Experience</w:t>
      </w:r>
      <w:r w:rsidR="00400C7A" w:rsidRPr="00861ABF">
        <w:rPr>
          <w:rStyle w:val="Strong"/>
          <w:rFonts w:ascii="Corbel" w:hAnsi="Corbel" w:cstheme="majorHAnsi"/>
        </w:rPr>
        <w:t>:</w:t>
      </w:r>
      <w:r w:rsidR="00400C7A" w:rsidRPr="00861ABF">
        <w:rPr>
          <w:rFonts w:ascii="Corbel" w:eastAsia="Times New Roman" w:hAnsi="Corbel"/>
        </w:rPr>
        <w:t xml:space="preserve"> </w:t>
      </w:r>
      <w:r w:rsidR="00861ABF" w:rsidRPr="00861ABF">
        <w:rPr>
          <w:rFonts w:ascii="Corbel" w:eastAsia="Times New Roman" w:hAnsi="Corbel"/>
        </w:rPr>
        <w:t xml:space="preserve">Typically requires 3-5 years of laboratory management utilizing Good Laboratory Practices (GLPs). </w:t>
      </w:r>
    </w:p>
    <w:p w14:paraId="1F6E9C2A" w14:textId="19D9D61A" w:rsidR="00F864FE" w:rsidRPr="003479A4" w:rsidRDefault="00F864FE" w:rsidP="002B0D17">
      <w:pPr>
        <w:numPr>
          <w:ilvl w:val="0"/>
          <w:numId w:val="8"/>
        </w:numPr>
        <w:spacing w:after="150" w:line="330" w:lineRule="atLeast"/>
        <w:jc w:val="both"/>
        <w:rPr>
          <w:rStyle w:val="Strong"/>
          <w:rFonts w:ascii="Corbel" w:hAnsi="Corbel" w:cstheme="majorHAnsi"/>
          <w:b w:val="0"/>
          <w:iCs/>
        </w:rPr>
      </w:pPr>
      <w:r w:rsidRPr="00861ABF">
        <w:rPr>
          <w:rStyle w:val="Strong"/>
          <w:rFonts w:ascii="Corbel" w:hAnsi="Corbel" w:cstheme="majorHAnsi"/>
        </w:rPr>
        <w:t xml:space="preserve">Additional Eligibility Qualifications: </w:t>
      </w:r>
      <w:r w:rsidR="00307341" w:rsidRPr="003479A4">
        <w:rPr>
          <w:rStyle w:val="Strong"/>
          <w:rFonts w:ascii="Corbel" w:hAnsi="Corbel" w:cstheme="majorHAnsi"/>
          <w:b w:val="0"/>
          <w:bCs w:val="0"/>
          <w:iCs/>
        </w:rPr>
        <w:t>Minimum</w:t>
      </w:r>
      <w:r w:rsidR="0051037F" w:rsidRPr="003479A4">
        <w:rPr>
          <w:rStyle w:val="Strong"/>
          <w:rFonts w:ascii="Corbel" w:hAnsi="Corbel" w:cstheme="majorHAnsi"/>
          <w:b w:val="0"/>
          <w:bCs w:val="0"/>
          <w:iCs/>
        </w:rPr>
        <w:t xml:space="preserve"> 3</w:t>
      </w:r>
      <w:r w:rsidR="00307341" w:rsidRPr="003479A4">
        <w:rPr>
          <w:rStyle w:val="Strong"/>
          <w:rFonts w:ascii="Corbel" w:hAnsi="Corbel" w:cstheme="majorHAnsi"/>
          <w:b w:val="0"/>
          <w:bCs w:val="0"/>
          <w:iCs/>
        </w:rPr>
        <w:t xml:space="preserve"> </w:t>
      </w:r>
      <w:r w:rsidR="0051037F" w:rsidRPr="003479A4">
        <w:rPr>
          <w:rStyle w:val="Strong"/>
          <w:rFonts w:ascii="Corbel" w:hAnsi="Corbel" w:cstheme="majorHAnsi"/>
          <w:b w:val="0"/>
          <w:bCs w:val="0"/>
          <w:iCs/>
        </w:rPr>
        <w:t>years of experience</w:t>
      </w:r>
      <w:r w:rsidR="00307341" w:rsidRPr="003479A4">
        <w:rPr>
          <w:rStyle w:val="Strong"/>
          <w:rFonts w:ascii="Corbel" w:hAnsi="Corbel" w:cstheme="majorHAnsi"/>
          <w:b w:val="0"/>
          <w:bCs w:val="0"/>
          <w:iCs/>
        </w:rPr>
        <w:t xml:space="preserve"> in line management of staff.</w:t>
      </w: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45A99FD8" w:rsidR="007A3AEE" w:rsidRDefault="007A3AEE" w:rsidP="007909C3">
      <w:pPr>
        <w:pStyle w:val="NormalWeb"/>
        <w:spacing w:before="0" w:beforeAutospacing="0" w:after="150" w:afterAutospacing="0" w:line="330" w:lineRule="atLeast"/>
        <w:rPr>
          <w:rFonts w:ascii="Corbel" w:hAnsi="Corbel" w:cstheme="majorHAnsi"/>
          <w:sz w:val="22"/>
          <w:szCs w:val="22"/>
        </w:rPr>
      </w:pPr>
    </w:p>
    <w:p w14:paraId="1765F6D1" w14:textId="77777777" w:rsidR="00F71860" w:rsidRDefault="00F71860" w:rsidP="007909C3">
      <w:pPr>
        <w:pStyle w:val="NormalWeb"/>
        <w:spacing w:before="0" w:beforeAutospacing="0" w:after="150" w:afterAutospacing="0" w:line="330" w:lineRule="atLeast"/>
        <w:rPr>
          <w:rFonts w:ascii="Corbel" w:hAnsi="Corbel" w:cstheme="majorHAnsi"/>
          <w:sz w:val="22"/>
          <w:szCs w:val="22"/>
        </w:rPr>
      </w:pPr>
    </w:p>
    <w:p w14:paraId="6203E7B4" w14:textId="77777777" w:rsidR="00F71860" w:rsidRDefault="00F71860" w:rsidP="00F71860">
      <w:pPr>
        <w:spacing w:after="4" w:line="252" w:lineRule="auto"/>
        <w:ind w:left="10"/>
        <w:jc w:val="both"/>
        <w:rPr>
          <w:rFonts w:ascii="Corbel" w:hAnsi="Corbel" w:cs="Arial"/>
          <w:i/>
          <w:iCs/>
          <w:sz w:val="20"/>
          <w:szCs w:val="20"/>
        </w:rPr>
      </w:pPr>
      <w:r>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colour,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w:t>
      </w:r>
      <w:r>
        <w:rPr>
          <w:rFonts w:ascii="Corbel" w:hAnsi="Corbel" w:cs="Arial"/>
          <w:i/>
          <w:iCs/>
          <w:sz w:val="20"/>
          <w:szCs w:val="20"/>
        </w:rPr>
        <w:lastRenderedPageBreak/>
        <w:t>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4ADCD528" w14:textId="77777777" w:rsidR="00F71860" w:rsidRDefault="00F71860" w:rsidP="00F71860">
      <w:pPr>
        <w:pStyle w:val="NormalWeb"/>
        <w:spacing w:before="0" w:beforeAutospacing="0" w:after="150" w:afterAutospacing="0" w:line="330" w:lineRule="atLeast"/>
        <w:rPr>
          <w:rFonts w:ascii="Corbel" w:hAnsi="Corbel" w:cstheme="majorHAnsi"/>
          <w:sz w:val="22"/>
          <w:szCs w:val="22"/>
        </w:rPr>
      </w:pPr>
    </w:p>
    <w:p w14:paraId="14EA4789" w14:textId="77777777" w:rsidR="00F71860" w:rsidRDefault="00F71860" w:rsidP="00F71860">
      <w:pPr>
        <w:pStyle w:val="NormalWeb"/>
        <w:spacing w:before="0" w:beforeAutospacing="0" w:after="150" w:afterAutospacing="0" w:line="330" w:lineRule="atLeast"/>
        <w:jc w:val="center"/>
        <w:rPr>
          <w:rFonts w:ascii="Corbel" w:hAnsi="Corbel" w:cstheme="majorHAnsi"/>
          <w:b/>
          <w:bCs/>
          <w:color w:val="FF0000"/>
          <w:u w:val="single"/>
        </w:rPr>
      </w:pPr>
      <w:r>
        <w:rPr>
          <w:rFonts w:ascii="Corbel" w:hAnsi="Corbel" w:cstheme="majorHAnsi"/>
          <w:b/>
          <w:bCs/>
          <w:color w:val="FF0000"/>
          <w:u w:val="single"/>
        </w:rPr>
        <w:t>*Process to apply for this position:</w:t>
      </w:r>
    </w:p>
    <w:p w14:paraId="7AC70ABD" w14:textId="77777777" w:rsidR="00F71860" w:rsidRDefault="00F71860" w:rsidP="00F71860">
      <w:pPr>
        <w:jc w:val="center"/>
        <w:rPr>
          <w:rFonts w:ascii="Corbel" w:hAnsi="Corbel"/>
        </w:rPr>
      </w:pPr>
      <w:r>
        <w:rPr>
          <w:rFonts w:ascii="Corbel" w:hAnsi="Corbel" w:cstheme="majorHAnsi"/>
          <w:b/>
          <w:bCs/>
        </w:rPr>
        <w:t>Deliver the application to</w:t>
      </w:r>
      <w:r>
        <w:rPr>
          <w:rFonts w:ascii="Corbel" w:hAnsi="Corbel" w:cstheme="majorHAnsi"/>
        </w:rPr>
        <w:t>:</w:t>
      </w:r>
      <w:r>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40F3E8CD" w14:textId="77777777" w:rsidR="00F71860" w:rsidRDefault="00F71860" w:rsidP="00F71860">
      <w:pPr>
        <w:ind w:left="2160" w:firstLine="720"/>
        <w:jc w:val="center"/>
        <w:rPr>
          <w:rFonts w:ascii="Corbel" w:hAnsi="Corbel"/>
        </w:rPr>
      </w:pPr>
      <w:r>
        <w:rPr>
          <w:rFonts w:ascii="Corbel" w:hAnsi="Corbel"/>
        </w:rPr>
        <w:t>16</w:t>
      </w:r>
      <w:r>
        <w:rPr>
          <w:rFonts w:ascii="Corbel" w:hAnsi="Corbel"/>
          <w:vertAlign w:val="superscript"/>
        </w:rPr>
        <w:t>th</w:t>
      </w:r>
      <w:r>
        <w:rPr>
          <w:rFonts w:ascii="Corbel" w:hAnsi="Corbel"/>
        </w:rPr>
        <w:t xml:space="preserve"> Street, Payne Avenue, Sinkor</w:t>
      </w:r>
    </w:p>
    <w:p w14:paraId="6836C8ED" w14:textId="77777777" w:rsidR="00F71860" w:rsidRDefault="00F71860" w:rsidP="00F71860">
      <w:pPr>
        <w:ind w:left="2160" w:firstLine="720"/>
        <w:jc w:val="center"/>
        <w:rPr>
          <w:rFonts w:ascii="Corbel" w:hAnsi="Corbel"/>
        </w:rPr>
      </w:pPr>
      <w:r>
        <w:rPr>
          <w:rFonts w:ascii="Corbel" w:hAnsi="Corbel"/>
        </w:rPr>
        <w:t>Monrovia, Liberia</w:t>
      </w:r>
    </w:p>
    <w:p w14:paraId="18C71EBE" w14:textId="77777777" w:rsidR="00F71860" w:rsidRDefault="00F71860" w:rsidP="00F71860">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29F30F0E" w14:textId="77777777" w:rsidR="00F71860" w:rsidRDefault="00F71860" w:rsidP="00F71860">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6C95501E" w14:textId="77777777" w:rsidR="00F71860" w:rsidRDefault="00F71860" w:rsidP="00F71860">
      <w:pPr>
        <w:pStyle w:val="NormalWeb"/>
        <w:spacing w:before="0" w:beforeAutospacing="0" w:after="150" w:afterAutospacing="0" w:line="330" w:lineRule="atLeast"/>
        <w:jc w:val="center"/>
        <w:rPr>
          <w:rStyle w:val="cs1e88c66e1"/>
          <w:sz w:val="20"/>
          <w:szCs w:val="20"/>
        </w:rPr>
      </w:pPr>
      <w:r>
        <w:rPr>
          <w:rFonts w:ascii="Corbel" w:hAnsi="Corbel" w:cstheme="majorHAnsi"/>
          <w:b/>
          <w:bCs/>
        </w:rPr>
        <w:t xml:space="preserve">Send by email to: </w:t>
      </w:r>
      <w:hyperlink r:id="rId11" w:history="1">
        <w:r>
          <w:rPr>
            <w:rStyle w:val="Hyperlink"/>
            <w:rFonts w:ascii="Arial" w:hAnsi="Arial" w:cs="Arial"/>
            <w:sz w:val="20"/>
            <w:szCs w:val="20"/>
          </w:rPr>
          <w:t>LiberiaRecruitment@fhiclinical.com</w:t>
        </w:r>
      </w:hyperlink>
    </w:p>
    <w:p w14:paraId="372F8C67" w14:textId="77777777" w:rsidR="00F71860" w:rsidRDefault="00F71860" w:rsidP="00F71860">
      <w:pPr>
        <w:pStyle w:val="NormalWeb"/>
        <w:spacing w:before="0" w:beforeAutospacing="0" w:after="150" w:afterAutospacing="0" w:line="330" w:lineRule="atLeast"/>
        <w:ind w:left="1440"/>
        <w:rPr>
          <w:rStyle w:val="cs1e88c66e1"/>
          <w:color w:val="FF0000"/>
          <w:sz w:val="20"/>
          <w:szCs w:val="20"/>
        </w:rPr>
      </w:pPr>
      <w:r>
        <w:rPr>
          <w:rStyle w:val="cs1e88c66e1"/>
          <w:b/>
          <w:bCs/>
          <w:color w:val="FF0000"/>
          <w:sz w:val="20"/>
          <w:szCs w:val="20"/>
        </w:rPr>
        <w:t>*</w:t>
      </w:r>
      <w:r>
        <w:rPr>
          <w:rStyle w:val="cs1e88c66e1"/>
          <w:b/>
          <w:bCs/>
          <w:sz w:val="20"/>
          <w:szCs w:val="20"/>
        </w:rPr>
        <w:t>INCLUDE</w:t>
      </w:r>
      <w:r>
        <w:rPr>
          <w:rStyle w:val="cs1e88c66e1"/>
          <w:sz w:val="20"/>
          <w:szCs w:val="20"/>
        </w:rPr>
        <w:t>:</w:t>
      </w:r>
      <w:r>
        <w:rPr>
          <w:rStyle w:val="cs1e88c66e1"/>
          <w:color w:val="FF0000"/>
          <w:sz w:val="20"/>
          <w:szCs w:val="20"/>
        </w:rPr>
        <w:t xml:space="preserve"> Position Title and number, Current CV/Résumé, FHI Clinical Job Application</w:t>
      </w:r>
    </w:p>
    <w:p w14:paraId="362A2ED9" w14:textId="77777777" w:rsidR="00F71860" w:rsidRDefault="00F71860" w:rsidP="00F71860">
      <w:pPr>
        <w:pStyle w:val="NormalWeb"/>
        <w:spacing w:before="0" w:beforeAutospacing="0" w:after="150" w:afterAutospacing="0" w:line="330" w:lineRule="atLeast"/>
        <w:rPr>
          <w:rFonts w:ascii="Corbel" w:hAnsi="Corbel" w:cstheme="majorHAnsi"/>
          <w:sz w:val="22"/>
          <w:szCs w:val="22"/>
        </w:rPr>
      </w:pPr>
    </w:p>
    <w:p w14:paraId="38843375" w14:textId="77777777" w:rsidR="00F71860" w:rsidRPr="00527753" w:rsidRDefault="00F71860" w:rsidP="007909C3">
      <w:pPr>
        <w:pStyle w:val="NormalWeb"/>
        <w:spacing w:before="0" w:beforeAutospacing="0" w:after="150" w:afterAutospacing="0" w:line="330" w:lineRule="atLeast"/>
        <w:rPr>
          <w:rFonts w:ascii="Corbel" w:hAnsi="Corbel" w:cstheme="majorHAnsi"/>
          <w:sz w:val="22"/>
          <w:szCs w:val="22"/>
        </w:rPr>
      </w:pPr>
    </w:p>
    <w:sectPr w:rsidR="00F71860" w:rsidRPr="00527753"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2EEE" w14:textId="77777777" w:rsidR="00367E2D" w:rsidRDefault="00367E2D" w:rsidP="00E356B9">
      <w:pPr>
        <w:spacing w:after="0" w:line="240" w:lineRule="auto"/>
      </w:pPr>
      <w:r>
        <w:separator/>
      </w:r>
    </w:p>
  </w:endnote>
  <w:endnote w:type="continuationSeparator" w:id="0">
    <w:p w14:paraId="07BEDF91" w14:textId="77777777" w:rsidR="00367E2D" w:rsidRDefault="00367E2D"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0F3F454" w:rsidR="00E456EB" w:rsidRDefault="00E456EB">
        <w:pPr>
          <w:pStyle w:val="Footer"/>
        </w:pPr>
        <w:r>
          <w:t xml:space="preserve">Page | </w:t>
        </w:r>
        <w:r>
          <w:fldChar w:fldCharType="begin"/>
        </w:r>
        <w:r>
          <w:instrText xml:space="preserve"> PAGE   \* MERGEFORMAT </w:instrText>
        </w:r>
        <w:r>
          <w:fldChar w:fldCharType="separate"/>
        </w:r>
        <w:r w:rsidR="00B05D59">
          <w:rPr>
            <w:noProof/>
          </w:rPr>
          <w:t>1</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6ADFE" w14:textId="77777777" w:rsidR="00367E2D" w:rsidRDefault="00367E2D" w:rsidP="00E356B9">
      <w:pPr>
        <w:spacing w:after="0" w:line="240" w:lineRule="auto"/>
      </w:pPr>
      <w:r>
        <w:separator/>
      </w:r>
    </w:p>
  </w:footnote>
  <w:footnote w:type="continuationSeparator" w:id="0">
    <w:p w14:paraId="5025DAED" w14:textId="77777777" w:rsidR="00367E2D" w:rsidRDefault="00367E2D"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1BEC6F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82331"/>
    <w:multiLevelType w:val="hybridMultilevel"/>
    <w:tmpl w:val="9ABA4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9"/>
  </w:num>
  <w:num w:numId="6">
    <w:abstractNumId w:val="0"/>
  </w:num>
  <w:num w:numId="7">
    <w:abstractNumId w:val="1"/>
  </w:num>
  <w:num w:numId="8">
    <w:abstractNumId w:val="4"/>
  </w:num>
  <w:num w:numId="9">
    <w:abstractNumId w:val="12"/>
  </w:num>
  <w:num w:numId="10">
    <w:abstractNumId w:val="11"/>
  </w:num>
  <w:num w:numId="11">
    <w:abstractNumId w:val="13"/>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E2DB9"/>
    <w:rsid w:val="000E6049"/>
    <w:rsid w:val="000F1012"/>
    <w:rsid w:val="001019F2"/>
    <w:rsid w:val="00111959"/>
    <w:rsid w:val="00112DD9"/>
    <w:rsid w:val="00122497"/>
    <w:rsid w:val="00125000"/>
    <w:rsid w:val="00127423"/>
    <w:rsid w:val="0013298E"/>
    <w:rsid w:val="00135E6D"/>
    <w:rsid w:val="001447CA"/>
    <w:rsid w:val="00147619"/>
    <w:rsid w:val="0015558C"/>
    <w:rsid w:val="0015796E"/>
    <w:rsid w:val="00176881"/>
    <w:rsid w:val="00180A63"/>
    <w:rsid w:val="001857BC"/>
    <w:rsid w:val="001A5875"/>
    <w:rsid w:val="001A7D3E"/>
    <w:rsid w:val="001B0D05"/>
    <w:rsid w:val="001B4C01"/>
    <w:rsid w:val="001C46B0"/>
    <w:rsid w:val="001C5C0B"/>
    <w:rsid w:val="001D23E3"/>
    <w:rsid w:val="001D6271"/>
    <w:rsid w:val="001E1101"/>
    <w:rsid w:val="001E3FD4"/>
    <w:rsid w:val="001E40D4"/>
    <w:rsid w:val="001F0628"/>
    <w:rsid w:val="001F09F9"/>
    <w:rsid w:val="001F21E8"/>
    <w:rsid w:val="001F37D2"/>
    <w:rsid w:val="00200BBB"/>
    <w:rsid w:val="00211E33"/>
    <w:rsid w:val="00214279"/>
    <w:rsid w:val="002347AD"/>
    <w:rsid w:val="0024469F"/>
    <w:rsid w:val="00256616"/>
    <w:rsid w:val="002631B3"/>
    <w:rsid w:val="002722C5"/>
    <w:rsid w:val="0027566A"/>
    <w:rsid w:val="0027694C"/>
    <w:rsid w:val="00280B67"/>
    <w:rsid w:val="00297093"/>
    <w:rsid w:val="002A162D"/>
    <w:rsid w:val="002A4562"/>
    <w:rsid w:val="002B5B2C"/>
    <w:rsid w:val="002C00D5"/>
    <w:rsid w:val="002D1295"/>
    <w:rsid w:val="002D2A18"/>
    <w:rsid w:val="002D72B7"/>
    <w:rsid w:val="002E0273"/>
    <w:rsid w:val="002F79A4"/>
    <w:rsid w:val="002F7D34"/>
    <w:rsid w:val="00302D01"/>
    <w:rsid w:val="00303F95"/>
    <w:rsid w:val="00307341"/>
    <w:rsid w:val="00315A41"/>
    <w:rsid w:val="003172D7"/>
    <w:rsid w:val="003233E7"/>
    <w:rsid w:val="00337A94"/>
    <w:rsid w:val="0034320B"/>
    <w:rsid w:val="003479A4"/>
    <w:rsid w:val="00352F94"/>
    <w:rsid w:val="003531FE"/>
    <w:rsid w:val="00353ABB"/>
    <w:rsid w:val="00363436"/>
    <w:rsid w:val="00366AAD"/>
    <w:rsid w:val="00367E2D"/>
    <w:rsid w:val="003718FC"/>
    <w:rsid w:val="003C0074"/>
    <w:rsid w:val="003F3232"/>
    <w:rsid w:val="003F5DEA"/>
    <w:rsid w:val="003F6240"/>
    <w:rsid w:val="00400C7A"/>
    <w:rsid w:val="00401ED0"/>
    <w:rsid w:val="004028C8"/>
    <w:rsid w:val="004058C2"/>
    <w:rsid w:val="00413B42"/>
    <w:rsid w:val="00416237"/>
    <w:rsid w:val="00417358"/>
    <w:rsid w:val="00433534"/>
    <w:rsid w:val="00434AF1"/>
    <w:rsid w:val="00434F8D"/>
    <w:rsid w:val="00444E12"/>
    <w:rsid w:val="00445AA4"/>
    <w:rsid w:val="00455287"/>
    <w:rsid w:val="0046399E"/>
    <w:rsid w:val="00467950"/>
    <w:rsid w:val="00476945"/>
    <w:rsid w:val="0048025C"/>
    <w:rsid w:val="004813DF"/>
    <w:rsid w:val="00482316"/>
    <w:rsid w:val="0048271D"/>
    <w:rsid w:val="00487015"/>
    <w:rsid w:val="004B1D44"/>
    <w:rsid w:val="004B2C63"/>
    <w:rsid w:val="004B310A"/>
    <w:rsid w:val="004C4A11"/>
    <w:rsid w:val="004C4DB0"/>
    <w:rsid w:val="004D68C3"/>
    <w:rsid w:val="004E0552"/>
    <w:rsid w:val="004E4BE2"/>
    <w:rsid w:val="004E78C2"/>
    <w:rsid w:val="004F2244"/>
    <w:rsid w:val="004F4024"/>
    <w:rsid w:val="00504DBE"/>
    <w:rsid w:val="00506C5B"/>
    <w:rsid w:val="0051037F"/>
    <w:rsid w:val="00513C8C"/>
    <w:rsid w:val="00515763"/>
    <w:rsid w:val="005261B9"/>
    <w:rsid w:val="00527753"/>
    <w:rsid w:val="00535221"/>
    <w:rsid w:val="0054772B"/>
    <w:rsid w:val="00554D9A"/>
    <w:rsid w:val="00555C88"/>
    <w:rsid w:val="005617E9"/>
    <w:rsid w:val="00575A9A"/>
    <w:rsid w:val="00580E55"/>
    <w:rsid w:val="00586EE8"/>
    <w:rsid w:val="005946D5"/>
    <w:rsid w:val="005A08F3"/>
    <w:rsid w:val="005A14A8"/>
    <w:rsid w:val="005B2383"/>
    <w:rsid w:val="005D0FBD"/>
    <w:rsid w:val="005D7075"/>
    <w:rsid w:val="005E0B19"/>
    <w:rsid w:val="005E24CE"/>
    <w:rsid w:val="005E2CB4"/>
    <w:rsid w:val="005F6C39"/>
    <w:rsid w:val="005F76DB"/>
    <w:rsid w:val="00607E2E"/>
    <w:rsid w:val="006146D0"/>
    <w:rsid w:val="00617390"/>
    <w:rsid w:val="006255A2"/>
    <w:rsid w:val="006348ED"/>
    <w:rsid w:val="00636764"/>
    <w:rsid w:val="00640569"/>
    <w:rsid w:val="00644FBE"/>
    <w:rsid w:val="00651EE3"/>
    <w:rsid w:val="0065493F"/>
    <w:rsid w:val="0066124E"/>
    <w:rsid w:val="00670277"/>
    <w:rsid w:val="006724F4"/>
    <w:rsid w:val="00693107"/>
    <w:rsid w:val="006B39F2"/>
    <w:rsid w:val="006B4BC8"/>
    <w:rsid w:val="006D7F76"/>
    <w:rsid w:val="006E0474"/>
    <w:rsid w:val="00721865"/>
    <w:rsid w:val="00723C62"/>
    <w:rsid w:val="00735E40"/>
    <w:rsid w:val="00743EE4"/>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4C23"/>
    <w:rsid w:val="00854ED9"/>
    <w:rsid w:val="00857257"/>
    <w:rsid w:val="00861ABF"/>
    <w:rsid w:val="00884EC0"/>
    <w:rsid w:val="00892777"/>
    <w:rsid w:val="008C120D"/>
    <w:rsid w:val="008D0CC3"/>
    <w:rsid w:val="008D743C"/>
    <w:rsid w:val="008F2E62"/>
    <w:rsid w:val="008F3367"/>
    <w:rsid w:val="008F7156"/>
    <w:rsid w:val="008F742C"/>
    <w:rsid w:val="00901860"/>
    <w:rsid w:val="00901DC4"/>
    <w:rsid w:val="00906389"/>
    <w:rsid w:val="009166EA"/>
    <w:rsid w:val="009236EF"/>
    <w:rsid w:val="0092466A"/>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9F2F10"/>
    <w:rsid w:val="00A00380"/>
    <w:rsid w:val="00A005ED"/>
    <w:rsid w:val="00A02491"/>
    <w:rsid w:val="00A03FFE"/>
    <w:rsid w:val="00A05EE7"/>
    <w:rsid w:val="00A12215"/>
    <w:rsid w:val="00A17D50"/>
    <w:rsid w:val="00A202FC"/>
    <w:rsid w:val="00A2108B"/>
    <w:rsid w:val="00A230AF"/>
    <w:rsid w:val="00A5320D"/>
    <w:rsid w:val="00A532D9"/>
    <w:rsid w:val="00A6630E"/>
    <w:rsid w:val="00A74B58"/>
    <w:rsid w:val="00A81722"/>
    <w:rsid w:val="00A844EB"/>
    <w:rsid w:val="00A85D18"/>
    <w:rsid w:val="00AA1D04"/>
    <w:rsid w:val="00AB31D6"/>
    <w:rsid w:val="00AD0046"/>
    <w:rsid w:val="00AE6761"/>
    <w:rsid w:val="00B00B4F"/>
    <w:rsid w:val="00B01C82"/>
    <w:rsid w:val="00B05D59"/>
    <w:rsid w:val="00B101BF"/>
    <w:rsid w:val="00B16B5B"/>
    <w:rsid w:val="00B24765"/>
    <w:rsid w:val="00B36E3F"/>
    <w:rsid w:val="00B41D20"/>
    <w:rsid w:val="00B47B29"/>
    <w:rsid w:val="00B5031C"/>
    <w:rsid w:val="00B503B6"/>
    <w:rsid w:val="00B50841"/>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D3EA5"/>
    <w:rsid w:val="00BD419E"/>
    <w:rsid w:val="00BE3702"/>
    <w:rsid w:val="00BE7CD8"/>
    <w:rsid w:val="00BF086E"/>
    <w:rsid w:val="00BF186C"/>
    <w:rsid w:val="00BF1C6F"/>
    <w:rsid w:val="00BF1E54"/>
    <w:rsid w:val="00BF353F"/>
    <w:rsid w:val="00C04553"/>
    <w:rsid w:val="00C30DDA"/>
    <w:rsid w:val="00C55CBD"/>
    <w:rsid w:val="00C64E75"/>
    <w:rsid w:val="00C66871"/>
    <w:rsid w:val="00C669CD"/>
    <w:rsid w:val="00C77860"/>
    <w:rsid w:val="00C90F87"/>
    <w:rsid w:val="00C97848"/>
    <w:rsid w:val="00CA7E55"/>
    <w:rsid w:val="00CC16EA"/>
    <w:rsid w:val="00CC6EBD"/>
    <w:rsid w:val="00CD15AF"/>
    <w:rsid w:val="00CE1AD2"/>
    <w:rsid w:val="00CE2775"/>
    <w:rsid w:val="00CF02E1"/>
    <w:rsid w:val="00CF6D23"/>
    <w:rsid w:val="00CF7436"/>
    <w:rsid w:val="00D00DE3"/>
    <w:rsid w:val="00D07C48"/>
    <w:rsid w:val="00D26EA9"/>
    <w:rsid w:val="00D30A95"/>
    <w:rsid w:val="00D3379E"/>
    <w:rsid w:val="00D52AD0"/>
    <w:rsid w:val="00D61E28"/>
    <w:rsid w:val="00D657FD"/>
    <w:rsid w:val="00D73B26"/>
    <w:rsid w:val="00D85878"/>
    <w:rsid w:val="00D95594"/>
    <w:rsid w:val="00D96210"/>
    <w:rsid w:val="00DC0F71"/>
    <w:rsid w:val="00DC2170"/>
    <w:rsid w:val="00DC4E04"/>
    <w:rsid w:val="00DD1C0F"/>
    <w:rsid w:val="00DE07BB"/>
    <w:rsid w:val="00DE226B"/>
    <w:rsid w:val="00DE538C"/>
    <w:rsid w:val="00E021C5"/>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5685"/>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532CB"/>
    <w:rsid w:val="00F61B91"/>
    <w:rsid w:val="00F6424F"/>
    <w:rsid w:val="00F6437F"/>
    <w:rsid w:val="00F6573C"/>
    <w:rsid w:val="00F70C4C"/>
    <w:rsid w:val="00F714CA"/>
    <w:rsid w:val="00F71860"/>
    <w:rsid w:val="00F719B6"/>
    <w:rsid w:val="00F74590"/>
    <w:rsid w:val="00F74E5B"/>
    <w:rsid w:val="00F8011F"/>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136262270">
      <w:bodyDiv w:val="1"/>
      <w:marLeft w:val="0"/>
      <w:marRight w:val="0"/>
      <w:marTop w:val="0"/>
      <w:marBottom w:val="0"/>
      <w:divBdr>
        <w:top w:val="none" w:sz="0" w:space="0" w:color="auto"/>
        <w:left w:val="none" w:sz="0" w:space="0" w:color="auto"/>
        <w:bottom w:val="none" w:sz="0" w:space="0" w:color="auto"/>
        <w:right w:val="none" w:sz="0" w:space="0" w:color="auto"/>
      </w:divBdr>
    </w:div>
    <w:div w:id="442921741">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9</cp:revision>
  <cp:lastPrinted>2017-10-11T10:13:00Z</cp:lastPrinted>
  <dcterms:created xsi:type="dcterms:W3CDTF">2020-05-28T16:41:00Z</dcterms:created>
  <dcterms:modified xsi:type="dcterms:W3CDTF">2020-05-29T12:39:00Z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