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Pr="00257694" w:rsidRDefault="00D96210" w:rsidP="00D96210">
      <w:pPr>
        <w:jc w:val="center"/>
        <w:rPr>
          <w:rFonts w:ascii="Corbel" w:eastAsia="Times New Roman" w:hAnsi="Corbel"/>
        </w:rPr>
      </w:pPr>
      <w:r w:rsidRPr="00257694">
        <w:rPr>
          <w:rFonts w:ascii="Corbel" w:eastAsia="Times New Roman" w:hAnsi="Corbel"/>
          <w:noProof/>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257694" w14:paraId="6A8468B8" w14:textId="77777777" w:rsidTr="005B69DB">
        <w:trPr>
          <w:cantSplit/>
          <w:trHeight w:val="288"/>
        </w:trPr>
        <w:tc>
          <w:tcPr>
            <w:tcW w:w="2146" w:type="dxa"/>
            <w:vAlign w:val="center"/>
          </w:tcPr>
          <w:p w14:paraId="3E9BE76E" w14:textId="77777777" w:rsidR="005E0B19" w:rsidRPr="00257694" w:rsidRDefault="005E0B19" w:rsidP="005B69DB">
            <w:pPr>
              <w:rPr>
                <w:rFonts w:ascii="Corbel" w:eastAsia="Times New Roman" w:hAnsi="Corbel"/>
                <w:b/>
              </w:rPr>
            </w:pPr>
            <w:r w:rsidRPr="00257694">
              <w:rPr>
                <w:rFonts w:ascii="Corbel" w:eastAsia="Times New Roman" w:hAnsi="Corbel"/>
                <w:b/>
              </w:rPr>
              <w:t>Position Title:</w:t>
            </w:r>
          </w:p>
        </w:tc>
        <w:tc>
          <w:tcPr>
            <w:tcW w:w="6881" w:type="dxa"/>
            <w:vAlign w:val="center"/>
          </w:tcPr>
          <w:p w14:paraId="7E0A419F" w14:textId="5A0DC939" w:rsidR="00214279" w:rsidRPr="00257694" w:rsidRDefault="00F43376" w:rsidP="005B69DB">
            <w:pPr>
              <w:rPr>
                <w:rFonts w:ascii="Corbel" w:eastAsia="Times New Roman" w:hAnsi="Corbel"/>
                <w:b/>
              </w:rPr>
            </w:pPr>
            <w:r w:rsidRPr="00257694">
              <w:rPr>
                <w:rFonts w:ascii="Corbel" w:eastAsia="Times New Roman" w:hAnsi="Corbel"/>
                <w:b/>
              </w:rPr>
              <w:t>Social Mobilization Coordinator</w:t>
            </w:r>
          </w:p>
        </w:tc>
      </w:tr>
      <w:tr w:rsidR="00986176" w:rsidRPr="00257694" w14:paraId="69632101" w14:textId="77777777" w:rsidTr="005B69DB">
        <w:trPr>
          <w:cantSplit/>
          <w:trHeight w:val="288"/>
        </w:trPr>
        <w:tc>
          <w:tcPr>
            <w:tcW w:w="2146" w:type="dxa"/>
            <w:vAlign w:val="center"/>
          </w:tcPr>
          <w:p w14:paraId="5E1278CA" w14:textId="2A355606" w:rsidR="00986176" w:rsidRPr="00257694" w:rsidRDefault="00986176" w:rsidP="005B69DB">
            <w:pPr>
              <w:rPr>
                <w:rFonts w:ascii="Corbel" w:eastAsia="Times New Roman" w:hAnsi="Corbel"/>
                <w:b/>
              </w:rPr>
            </w:pPr>
            <w:r w:rsidRPr="00257694">
              <w:rPr>
                <w:rFonts w:ascii="Corbel" w:eastAsia="Times New Roman" w:hAnsi="Corbel"/>
                <w:b/>
              </w:rPr>
              <w:t>Position Number:</w:t>
            </w:r>
          </w:p>
        </w:tc>
        <w:tc>
          <w:tcPr>
            <w:tcW w:w="6881" w:type="dxa"/>
            <w:vAlign w:val="center"/>
          </w:tcPr>
          <w:p w14:paraId="05B0C430" w14:textId="1DDD4093" w:rsidR="00986176" w:rsidRPr="00257694" w:rsidRDefault="00F43376" w:rsidP="005B69DB">
            <w:pPr>
              <w:rPr>
                <w:rFonts w:ascii="Corbel" w:eastAsia="Times New Roman" w:hAnsi="Corbel"/>
                <w:b/>
              </w:rPr>
            </w:pPr>
            <w:r w:rsidRPr="00257694">
              <w:rPr>
                <w:rFonts w:ascii="Corbel" w:eastAsia="Times New Roman" w:hAnsi="Corbel"/>
                <w:b/>
              </w:rPr>
              <w:t>5005</w:t>
            </w:r>
          </w:p>
        </w:tc>
      </w:tr>
      <w:tr w:rsidR="005E0B19" w:rsidRPr="00257694" w14:paraId="16155C03" w14:textId="77777777" w:rsidTr="005B69DB">
        <w:trPr>
          <w:cantSplit/>
          <w:trHeight w:val="288"/>
        </w:trPr>
        <w:tc>
          <w:tcPr>
            <w:tcW w:w="2146" w:type="dxa"/>
            <w:vAlign w:val="center"/>
          </w:tcPr>
          <w:p w14:paraId="74B253B3" w14:textId="77777777" w:rsidR="005E0B19" w:rsidRPr="00257694" w:rsidRDefault="005E0B19" w:rsidP="005B69DB">
            <w:pPr>
              <w:rPr>
                <w:rFonts w:ascii="Corbel" w:eastAsia="Times New Roman" w:hAnsi="Corbel"/>
                <w:b/>
              </w:rPr>
            </w:pPr>
            <w:r w:rsidRPr="00257694">
              <w:rPr>
                <w:rFonts w:ascii="Corbel" w:eastAsia="Times New Roman" w:hAnsi="Corbel"/>
                <w:b/>
              </w:rPr>
              <w:t>Reports To:</w:t>
            </w:r>
            <w:r w:rsidRPr="00257694">
              <w:rPr>
                <w:rFonts w:ascii="Corbel" w:eastAsia="Times New Roman" w:hAnsi="Corbel"/>
                <w:b/>
              </w:rPr>
              <w:tab/>
            </w:r>
          </w:p>
        </w:tc>
        <w:tc>
          <w:tcPr>
            <w:tcW w:w="6881" w:type="dxa"/>
            <w:vAlign w:val="center"/>
          </w:tcPr>
          <w:p w14:paraId="7841F9B4" w14:textId="4D47C5E3" w:rsidR="005E0B19" w:rsidRPr="00257694" w:rsidRDefault="0089776A" w:rsidP="005B69DB">
            <w:pPr>
              <w:rPr>
                <w:rFonts w:ascii="Corbel" w:eastAsia="Times New Roman" w:hAnsi="Corbel"/>
                <w:b/>
              </w:rPr>
            </w:pPr>
            <w:r w:rsidRPr="00257694">
              <w:rPr>
                <w:rFonts w:ascii="Corbel" w:eastAsia="Times New Roman" w:hAnsi="Corbel"/>
                <w:b/>
              </w:rPr>
              <w:t>Associate Director, PREVAIL</w:t>
            </w:r>
          </w:p>
        </w:tc>
      </w:tr>
      <w:tr w:rsidR="005E0B19" w:rsidRPr="00257694" w14:paraId="069FDC2D" w14:textId="77777777" w:rsidTr="005B69DB">
        <w:trPr>
          <w:cantSplit/>
          <w:trHeight w:val="288"/>
        </w:trPr>
        <w:tc>
          <w:tcPr>
            <w:tcW w:w="2146" w:type="dxa"/>
            <w:vAlign w:val="center"/>
          </w:tcPr>
          <w:p w14:paraId="4C77AF0A" w14:textId="77777777" w:rsidR="005E0B19" w:rsidRPr="00257694" w:rsidRDefault="005E0B19" w:rsidP="005B69DB">
            <w:pPr>
              <w:rPr>
                <w:rFonts w:ascii="Corbel" w:eastAsia="Times New Roman" w:hAnsi="Corbel"/>
                <w:b/>
              </w:rPr>
            </w:pPr>
            <w:r w:rsidRPr="00257694">
              <w:rPr>
                <w:rFonts w:ascii="Corbel" w:eastAsia="Times New Roman" w:hAnsi="Corbel"/>
                <w:b/>
              </w:rPr>
              <w:t>Project Worksite:</w:t>
            </w:r>
          </w:p>
        </w:tc>
        <w:tc>
          <w:tcPr>
            <w:tcW w:w="6881" w:type="dxa"/>
            <w:vAlign w:val="center"/>
          </w:tcPr>
          <w:p w14:paraId="2682E535" w14:textId="0A756C72" w:rsidR="00BD419E" w:rsidRPr="00257694" w:rsidRDefault="00F43376" w:rsidP="00D96210">
            <w:pPr>
              <w:rPr>
                <w:rFonts w:ascii="Corbel" w:eastAsia="Times New Roman" w:hAnsi="Corbel"/>
                <w:b/>
              </w:rPr>
            </w:pPr>
            <w:r w:rsidRPr="00257694">
              <w:rPr>
                <w:rFonts w:ascii="Corbel" w:eastAsia="Times New Roman" w:hAnsi="Corbel"/>
                <w:b/>
              </w:rPr>
              <w:t>Central Office</w:t>
            </w:r>
          </w:p>
        </w:tc>
      </w:tr>
    </w:tbl>
    <w:p w14:paraId="0A9BABE0" w14:textId="77777777" w:rsidR="005E0B19" w:rsidRPr="00257694" w:rsidRDefault="005E0B19" w:rsidP="007E6248">
      <w:pPr>
        <w:rPr>
          <w:rFonts w:ascii="Corbel" w:eastAsia="Times New Roman" w:hAnsi="Corbel"/>
          <w:bCs/>
        </w:rPr>
      </w:pPr>
    </w:p>
    <w:p w14:paraId="686515BB" w14:textId="111D78C2" w:rsidR="007E6248" w:rsidRPr="00257694" w:rsidRDefault="007E6248" w:rsidP="007E6248">
      <w:pPr>
        <w:rPr>
          <w:rFonts w:ascii="Corbel" w:eastAsia="Times New Roman" w:hAnsi="Corbel"/>
          <w:b/>
        </w:rPr>
      </w:pPr>
      <w:r w:rsidRPr="00257694">
        <w:rPr>
          <w:rFonts w:ascii="Corbel" w:eastAsia="Times New Roman" w:hAnsi="Corbel"/>
          <w:b/>
          <w:u w:val="single"/>
        </w:rPr>
        <w:t>About PREVAIL</w:t>
      </w:r>
      <w:r w:rsidRPr="00257694">
        <w:rPr>
          <w:rFonts w:ascii="Corbel" w:eastAsia="Times New Roman" w:hAnsi="Corbel"/>
          <w:b/>
        </w:rPr>
        <w:t xml:space="preserve">: </w:t>
      </w:r>
    </w:p>
    <w:p w14:paraId="08FFA5F1" w14:textId="4A51707C" w:rsidR="007E6248" w:rsidRPr="00257694" w:rsidRDefault="007E6248" w:rsidP="007E6248">
      <w:pPr>
        <w:rPr>
          <w:rFonts w:ascii="Corbel" w:eastAsia="Times New Roman" w:hAnsi="Corbel"/>
        </w:rPr>
      </w:pPr>
      <w:r w:rsidRPr="00257694">
        <w:rPr>
          <w:rFonts w:ascii="Corbel" w:eastAsia="Times New Roman" w:hAnsi="Corbel"/>
        </w:rPr>
        <w:t xml:space="preserve">PREVAIL, or the Partnership for Research on </w:t>
      </w:r>
      <w:r w:rsidR="00586EE8" w:rsidRPr="00257694">
        <w:rPr>
          <w:rFonts w:ascii="Corbel" w:eastAsia="Times New Roman" w:hAnsi="Corbel"/>
        </w:rPr>
        <w:t>Vaccines and Infectious Diseases</w:t>
      </w:r>
      <w:r w:rsidRPr="00257694">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257694" w:rsidRDefault="007E6248" w:rsidP="007E6248">
      <w:pPr>
        <w:rPr>
          <w:rFonts w:ascii="Corbel" w:eastAsia="Times New Roman" w:hAnsi="Corbel"/>
          <w:b/>
        </w:rPr>
      </w:pPr>
      <w:r w:rsidRPr="00257694">
        <w:rPr>
          <w:rFonts w:ascii="Corbel" w:eastAsia="Times New Roman" w:hAnsi="Corbel"/>
          <w:b/>
          <w:u w:val="single"/>
        </w:rPr>
        <w:t>Summary of Position</w:t>
      </w:r>
      <w:r w:rsidRPr="00257694">
        <w:rPr>
          <w:rFonts w:ascii="Corbel" w:eastAsia="Times New Roman" w:hAnsi="Corbel"/>
          <w:b/>
        </w:rPr>
        <w:t>:</w:t>
      </w:r>
    </w:p>
    <w:p w14:paraId="2C289879" w14:textId="58F9118A" w:rsidR="00F43376" w:rsidRPr="00257694" w:rsidRDefault="00F43376" w:rsidP="00F43376">
      <w:pPr>
        <w:rPr>
          <w:rFonts w:ascii="Corbel" w:eastAsia="Times New Roman" w:hAnsi="Corbel"/>
        </w:rPr>
      </w:pPr>
      <w:r w:rsidRPr="00257694">
        <w:rPr>
          <w:rFonts w:ascii="Corbel" w:eastAsia="Times New Roman" w:hAnsi="Corbel"/>
        </w:rPr>
        <w:t>Provide communications an</w:t>
      </w:r>
      <w:r w:rsidR="00C86DE5" w:rsidRPr="00257694">
        <w:rPr>
          <w:rFonts w:ascii="Corbel" w:eastAsia="Times New Roman" w:hAnsi="Corbel"/>
        </w:rPr>
        <w:t>d engagement between Liberian-US J</w:t>
      </w:r>
      <w:r w:rsidRPr="00257694">
        <w:rPr>
          <w:rFonts w:ascii="Corbel" w:eastAsia="Times New Roman" w:hAnsi="Corbel"/>
        </w:rPr>
        <w:t xml:space="preserve">oint </w:t>
      </w:r>
      <w:r w:rsidR="00C86DE5" w:rsidRPr="00257694">
        <w:rPr>
          <w:rFonts w:ascii="Corbel" w:eastAsia="Times New Roman" w:hAnsi="Corbel"/>
        </w:rPr>
        <w:t>C</w:t>
      </w:r>
      <w:r w:rsidRPr="00257694">
        <w:rPr>
          <w:rFonts w:ascii="Corbel" w:eastAsia="Times New Roman" w:hAnsi="Corbel"/>
        </w:rPr>
        <w:t>linical</w:t>
      </w:r>
      <w:r w:rsidR="00C86DE5" w:rsidRPr="00257694">
        <w:rPr>
          <w:rFonts w:ascii="Corbel" w:eastAsia="Times New Roman" w:hAnsi="Corbel"/>
        </w:rPr>
        <w:t xml:space="preserve"> Research P</w:t>
      </w:r>
      <w:r w:rsidRPr="00257694">
        <w:rPr>
          <w:rFonts w:ascii="Corbel" w:eastAsia="Times New Roman" w:hAnsi="Corbel"/>
        </w:rPr>
        <w:t xml:space="preserve">artnership </w:t>
      </w:r>
      <w:r w:rsidR="00C86DE5" w:rsidRPr="00257694">
        <w:rPr>
          <w:rFonts w:ascii="Corbel" w:eastAsia="Times New Roman" w:hAnsi="Corbel"/>
        </w:rPr>
        <w:t>Program with all research studies and network</w:t>
      </w:r>
      <w:r w:rsidRPr="00257694">
        <w:rPr>
          <w:rFonts w:ascii="Corbel" w:eastAsia="Times New Roman" w:hAnsi="Corbel"/>
        </w:rPr>
        <w:t xml:space="preserve"> by: Coordinating </w:t>
      </w:r>
      <w:r w:rsidR="00C86DE5" w:rsidRPr="00257694">
        <w:rPr>
          <w:rFonts w:ascii="Corbel" w:eastAsia="Times New Roman" w:hAnsi="Corbel"/>
        </w:rPr>
        <w:t xml:space="preserve">liaison activities between the </w:t>
      </w:r>
      <w:r w:rsidR="00535D34" w:rsidRPr="00257694">
        <w:rPr>
          <w:rFonts w:ascii="Corbel" w:eastAsia="Times New Roman" w:hAnsi="Corbel"/>
        </w:rPr>
        <w:t>Operations Team</w:t>
      </w:r>
      <w:r w:rsidRPr="00257694">
        <w:rPr>
          <w:rFonts w:ascii="Corbel" w:eastAsia="Times New Roman" w:hAnsi="Corbel"/>
        </w:rPr>
        <w:t>, Survivor Networks, NIAID, Liberian Government Ministries, Non-governmental Agencies, and other international partners.</w:t>
      </w:r>
      <w:r w:rsidR="00082AE8" w:rsidRPr="00257694">
        <w:rPr>
          <w:rFonts w:ascii="Corbel" w:eastAsia="Times New Roman" w:hAnsi="Corbel"/>
        </w:rPr>
        <w:t xml:space="preserve"> </w:t>
      </w:r>
    </w:p>
    <w:p w14:paraId="20F50FA4" w14:textId="77777777" w:rsidR="007E6248" w:rsidRPr="00257694" w:rsidRDefault="007E6248" w:rsidP="007E6248">
      <w:pPr>
        <w:keepNext/>
        <w:keepLines/>
        <w:rPr>
          <w:rFonts w:ascii="Corbel" w:eastAsia="Times New Roman" w:hAnsi="Corbel"/>
          <w:b/>
        </w:rPr>
      </w:pPr>
      <w:r w:rsidRPr="00257694">
        <w:rPr>
          <w:rFonts w:ascii="Corbel" w:eastAsia="Times New Roman" w:hAnsi="Corbel"/>
          <w:b/>
          <w:u w:val="single"/>
        </w:rPr>
        <w:t>Description of Responsibilities</w:t>
      </w:r>
      <w:r w:rsidRPr="00257694">
        <w:rPr>
          <w:rFonts w:ascii="Corbel" w:eastAsia="Times New Roman" w:hAnsi="Corbel"/>
          <w:b/>
        </w:rPr>
        <w:t xml:space="preserve">: </w:t>
      </w:r>
    </w:p>
    <w:p w14:paraId="24D99B52" w14:textId="24B161D9" w:rsidR="00F43376" w:rsidRPr="00257694" w:rsidRDefault="00F43376" w:rsidP="00F43376">
      <w:pPr>
        <w:pStyle w:val="ListParagraph"/>
        <w:numPr>
          <w:ilvl w:val="0"/>
          <w:numId w:val="16"/>
        </w:numPr>
        <w:spacing w:after="0" w:line="240" w:lineRule="auto"/>
        <w:rPr>
          <w:rFonts w:ascii="Corbel" w:eastAsia="Times New Roman" w:hAnsi="Corbel"/>
        </w:rPr>
      </w:pPr>
      <w:r w:rsidRPr="00257694">
        <w:rPr>
          <w:rFonts w:ascii="Corbel" w:eastAsia="Times New Roman" w:hAnsi="Corbel"/>
        </w:rPr>
        <w:t>Work with the protocol and operations team as a consultant to provide guidance on designing the protocol and all subsequent amendments</w:t>
      </w:r>
    </w:p>
    <w:p w14:paraId="4B284FDC" w14:textId="3826E124" w:rsidR="00F43376" w:rsidRPr="00257694" w:rsidRDefault="00F43376" w:rsidP="00F43376">
      <w:pPr>
        <w:pStyle w:val="ListParagraph"/>
        <w:numPr>
          <w:ilvl w:val="0"/>
          <w:numId w:val="16"/>
        </w:numPr>
        <w:spacing w:after="0" w:line="240" w:lineRule="auto"/>
        <w:rPr>
          <w:rFonts w:ascii="Corbel" w:eastAsia="Times New Roman" w:hAnsi="Corbel"/>
        </w:rPr>
      </w:pPr>
      <w:r w:rsidRPr="00257694">
        <w:rPr>
          <w:rFonts w:ascii="Corbel" w:eastAsia="Times New Roman" w:hAnsi="Corbel"/>
        </w:rPr>
        <w:t>In coordination with the Training Functional Team Lead, participate in initial and ongoing training, engagement and education of potential participants and community members on protocol activities including inclusion/exclusion criteria, schedule of visits, and research activities</w:t>
      </w:r>
    </w:p>
    <w:p w14:paraId="648C982A" w14:textId="48497469" w:rsidR="00F43376" w:rsidRPr="00257694" w:rsidRDefault="00F43376" w:rsidP="00F43376">
      <w:pPr>
        <w:pStyle w:val="ListParagraph"/>
        <w:numPr>
          <w:ilvl w:val="0"/>
          <w:numId w:val="16"/>
        </w:numPr>
        <w:spacing w:after="0" w:line="240" w:lineRule="auto"/>
        <w:rPr>
          <w:rFonts w:ascii="Corbel" w:eastAsia="Times New Roman" w:hAnsi="Corbel"/>
        </w:rPr>
      </w:pPr>
      <w:r w:rsidRPr="00257694">
        <w:rPr>
          <w:rFonts w:ascii="Corbel" w:eastAsia="Times New Roman" w:hAnsi="Corbel"/>
        </w:rPr>
        <w:t xml:space="preserve">Provide guidance to site and operations team regarding questions of protocol interpretation and engagement with the survivor networks. </w:t>
      </w:r>
    </w:p>
    <w:p w14:paraId="7A3B8296" w14:textId="755E27B4" w:rsidR="0027229B" w:rsidRPr="00257694" w:rsidRDefault="0027229B" w:rsidP="0027229B">
      <w:pPr>
        <w:pStyle w:val="ListParagraph"/>
        <w:numPr>
          <w:ilvl w:val="0"/>
          <w:numId w:val="16"/>
        </w:numPr>
        <w:rPr>
          <w:rFonts w:ascii="Corbel" w:eastAsia="Times New Roman" w:hAnsi="Corbel"/>
        </w:rPr>
      </w:pPr>
      <w:r w:rsidRPr="00257694">
        <w:rPr>
          <w:rFonts w:ascii="Corbel" w:hAnsi="Corbel" w:cs="Times New Roman"/>
        </w:rPr>
        <w:t xml:space="preserve">Liaise with Tracker Manager and </w:t>
      </w:r>
      <w:r w:rsidR="00E152DB" w:rsidRPr="00257694">
        <w:rPr>
          <w:rFonts w:ascii="Corbel" w:hAnsi="Corbel" w:cs="Times New Roman"/>
        </w:rPr>
        <w:t>Field Supervisor</w:t>
      </w:r>
      <w:r w:rsidR="00535D34" w:rsidRPr="00257694">
        <w:rPr>
          <w:rFonts w:ascii="Corbel" w:hAnsi="Corbel" w:cs="Times New Roman"/>
        </w:rPr>
        <w:t xml:space="preserve"> </w:t>
      </w:r>
      <w:r w:rsidRPr="00257694">
        <w:rPr>
          <w:rFonts w:ascii="Corbel" w:hAnsi="Corbel" w:cs="Times New Roman"/>
        </w:rPr>
        <w:t>in their engagement with participants and communities.</w:t>
      </w:r>
    </w:p>
    <w:p w14:paraId="73E6E2A9" w14:textId="77777777" w:rsidR="00F43376" w:rsidRPr="00257694" w:rsidRDefault="00F43376" w:rsidP="00F43376">
      <w:pPr>
        <w:pStyle w:val="ListParagraph"/>
        <w:numPr>
          <w:ilvl w:val="0"/>
          <w:numId w:val="16"/>
        </w:numPr>
        <w:spacing w:after="0" w:line="240" w:lineRule="auto"/>
        <w:rPr>
          <w:rFonts w:ascii="Corbel" w:eastAsia="Times New Roman" w:hAnsi="Corbel"/>
        </w:rPr>
      </w:pPr>
      <w:r w:rsidRPr="00257694">
        <w:rPr>
          <w:rFonts w:ascii="Corbel" w:eastAsia="Times New Roman" w:hAnsi="Corbel"/>
        </w:rPr>
        <w:t>Review of protocols and associated documents</w:t>
      </w:r>
    </w:p>
    <w:p w14:paraId="7B924FEC" w14:textId="77777777" w:rsidR="00F43376" w:rsidRPr="00257694" w:rsidRDefault="00F43376" w:rsidP="00F43376">
      <w:pPr>
        <w:pStyle w:val="ListParagraph"/>
        <w:numPr>
          <w:ilvl w:val="0"/>
          <w:numId w:val="16"/>
        </w:numPr>
        <w:spacing w:after="0" w:line="240" w:lineRule="auto"/>
        <w:rPr>
          <w:rFonts w:ascii="Corbel" w:eastAsia="Times New Roman" w:hAnsi="Corbel"/>
        </w:rPr>
      </w:pPr>
      <w:r w:rsidRPr="00257694">
        <w:rPr>
          <w:rFonts w:ascii="Corbel" w:eastAsia="Times New Roman" w:hAnsi="Corbel"/>
        </w:rPr>
        <w:t>Development and review of partnership organization structure</w:t>
      </w:r>
    </w:p>
    <w:p w14:paraId="25AF4E55" w14:textId="77777777" w:rsidR="00F43376" w:rsidRPr="00257694" w:rsidRDefault="00F43376" w:rsidP="00F43376">
      <w:pPr>
        <w:pStyle w:val="ListParagraph"/>
        <w:numPr>
          <w:ilvl w:val="0"/>
          <w:numId w:val="16"/>
        </w:numPr>
        <w:spacing w:after="0" w:line="240" w:lineRule="auto"/>
        <w:rPr>
          <w:rFonts w:ascii="Corbel" w:eastAsia="Times New Roman" w:hAnsi="Corbel"/>
        </w:rPr>
      </w:pPr>
      <w:r w:rsidRPr="00257694">
        <w:rPr>
          <w:rFonts w:ascii="Corbel" w:eastAsia="Times New Roman" w:hAnsi="Corbel"/>
        </w:rPr>
        <w:t>Collaborate all applicable national and international stake including US and Liberia n team members Liberian, Social mobilization colleagues and Community leaders</w:t>
      </w:r>
    </w:p>
    <w:p w14:paraId="515CD437" w14:textId="64528011" w:rsidR="00F43376" w:rsidRPr="00257694" w:rsidRDefault="00F43376" w:rsidP="00F43376">
      <w:pPr>
        <w:pStyle w:val="ListParagraph"/>
        <w:numPr>
          <w:ilvl w:val="0"/>
          <w:numId w:val="16"/>
        </w:numPr>
        <w:spacing w:after="0" w:line="240" w:lineRule="auto"/>
        <w:rPr>
          <w:rFonts w:ascii="Corbel" w:eastAsia="Times New Roman" w:hAnsi="Corbel"/>
        </w:rPr>
      </w:pPr>
      <w:r w:rsidRPr="00257694">
        <w:rPr>
          <w:rFonts w:ascii="Corbel" w:eastAsia="Times New Roman" w:hAnsi="Corbel"/>
        </w:rPr>
        <w:t>Participate in site visits</w:t>
      </w:r>
    </w:p>
    <w:p w14:paraId="71462ACD" w14:textId="4C32CEE9" w:rsidR="00F43376" w:rsidRPr="00257694" w:rsidRDefault="00535D34" w:rsidP="00F43376">
      <w:pPr>
        <w:pStyle w:val="ListParagraph"/>
        <w:numPr>
          <w:ilvl w:val="0"/>
          <w:numId w:val="16"/>
        </w:numPr>
        <w:spacing w:after="0" w:line="240" w:lineRule="auto"/>
        <w:rPr>
          <w:rFonts w:ascii="Corbel" w:eastAsia="Times New Roman" w:hAnsi="Corbel"/>
        </w:rPr>
      </w:pPr>
      <w:r w:rsidRPr="00257694">
        <w:rPr>
          <w:rFonts w:ascii="Corbel" w:eastAsia="Times New Roman" w:hAnsi="Corbel"/>
        </w:rPr>
        <w:t>Attend m</w:t>
      </w:r>
      <w:r w:rsidR="00F43376" w:rsidRPr="00257694">
        <w:rPr>
          <w:rFonts w:ascii="Corbel" w:eastAsia="Times New Roman" w:hAnsi="Corbel"/>
        </w:rPr>
        <w:t>eetings with site teams</w:t>
      </w:r>
    </w:p>
    <w:p w14:paraId="2BE4FF19" w14:textId="77777777" w:rsidR="00F43376" w:rsidRPr="00257694" w:rsidRDefault="00F43376" w:rsidP="00F43376">
      <w:pPr>
        <w:pStyle w:val="ListParagraph"/>
        <w:numPr>
          <w:ilvl w:val="0"/>
          <w:numId w:val="16"/>
        </w:numPr>
        <w:spacing w:after="0" w:line="240" w:lineRule="auto"/>
        <w:rPr>
          <w:rFonts w:ascii="Corbel" w:eastAsia="Times New Roman" w:hAnsi="Corbel"/>
        </w:rPr>
      </w:pPr>
      <w:r w:rsidRPr="00257694">
        <w:rPr>
          <w:rFonts w:ascii="Corbel" w:eastAsia="Times New Roman" w:hAnsi="Corbel"/>
        </w:rPr>
        <w:t>Consult on participant flow and follow up procedures</w:t>
      </w:r>
    </w:p>
    <w:p w14:paraId="32AD2CD8" w14:textId="77777777" w:rsidR="00F43376" w:rsidRPr="00257694" w:rsidRDefault="00F43376" w:rsidP="00F43376">
      <w:pPr>
        <w:numPr>
          <w:ilvl w:val="0"/>
          <w:numId w:val="8"/>
        </w:numPr>
        <w:spacing w:after="0" w:line="240" w:lineRule="auto"/>
        <w:jc w:val="both"/>
        <w:rPr>
          <w:rFonts w:ascii="Corbel" w:eastAsia="Times New Roman" w:hAnsi="Corbel"/>
        </w:rPr>
      </w:pPr>
      <w:r w:rsidRPr="00257694">
        <w:rPr>
          <w:rFonts w:ascii="Corbel" w:eastAsia="Times New Roman" w:hAnsi="Corbel"/>
        </w:rPr>
        <w:t>Liaison and presentations to community representatives, hospital boards, and hospital staff, government officials, and others</w:t>
      </w:r>
    </w:p>
    <w:p w14:paraId="3572A607" w14:textId="2A850C4A" w:rsidR="007E6248" w:rsidRPr="00257694" w:rsidRDefault="00535D34" w:rsidP="00F43376">
      <w:pPr>
        <w:numPr>
          <w:ilvl w:val="0"/>
          <w:numId w:val="8"/>
        </w:numPr>
        <w:spacing w:after="0" w:line="240" w:lineRule="auto"/>
        <w:jc w:val="both"/>
        <w:rPr>
          <w:rFonts w:ascii="Corbel" w:eastAsia="Times New Roman" w:hAnsi="Corbel"/>
        </w:rPr>
      </w:pPr>
      <w:r w:rsidRPr="00257694">
        <w:rPr>
          <w:rFonts w:ascii="Corbel" w:eastAsia="Times New Roman" w:hAnsi="Corbel"/>
        </w:rPr>
        <w:t>Do o</w:t>
      </w:r>
      <w:r w:rsidR="007E6248" w:rsidRPr="00257694">
        <w:rPr>
          <w:rFonts w:ascii="Corbel" w:eastAsia="Times New Roman" w:hAnsi="Corbel"/>
        </w:rPr>
        <w:t xml:space="preserve">ther duties as assigned </w:t>
      </w:r>
    </w:p>
    <w:p w14:paraId="4D353305" w14:textId="77777777" w:rsidR="0009090A" w:rsidRPr="00257694" w:rsidRDefault="0009090A" w:rsidP="0009090A">
      <w:pPr>
        <w:spacing w:after="0" w:line="240" w:lineRule="auto"/>
        <w:ind w:left="720"/>
        <w:jc w:val="both"/>
        <w:rPr>
          <w:rFonts w:ascii="Corbel" w:eastAsia="Times New Roman" w:hAnsi="Corbel"/>
        </w:rPr>
      </w:pPr>
    </w:p>
    <w:p w14:paraId="49A06D14" w14:textId="77777777" w:rsidR="001E3FD4" w:rsidRPr="00257694" w:rsidRDefault="001E3FD4" w:rsidP="007909C3">
      <w:pPr>
        <w:pStyle w:val="NormalWeb"/>
        <w:spacing w:before="0" w:beforeAutospacing="0" w:after="0" w:afterAutospacing="0"/>
        <w:ind w:left="720"/>
        <w:textAlignment w:val="baseline"/>
        <w:rPr>
          <w:rFonts w:ascii="Corbel" w:hAnsi="Corbel" w:cs="Segoe UI"/>
          <w:sz w:val="22"/>
          <w:szCs w:val="22"/>
        </w:rPr>
      </w:pPr>
    </w:p>
    <w:p w14:paraId="21CBB491" w14:textId="6DA51353" w:rsidR="007763F0" w:rsidRPr="00257694" w:rsidRDefault="007763F0" w:rsidP="001E3FD4">
      <w:pPr>
        <w:pStyle w:val="NormalWeb"/>
        <w:spacing w:before="0" w:beforeAutospacing="0" w:after="0" w:afterAutospacing="0"/>
        <w:textAlignment w:val="baseline"/>
        <w:rPr>
          <w:rFonts w:ascii="Corbel" w:hAnsi="Corbel" w:cs="Segoe UI"/>
          <w:sz w:val="22"/>
          <w:szCs w:val="22"/>
        </w:rPr>
      </w:pPr>
      <w:r w:rsidRPr="00257694">
        <w:rPr>
          <w:rFonts w:ascii="Corbel" w:hAnsi="Corbel" w:cs="Segoe UI"/>
          <w:b/>
          <w:bCs/>
          <w:sz w:val="22"/>
          <w:szCs w:val="22"/>
          <w:u w:val="single"/>
        </w:rPr>
        <w:lastRenderedPageBreak/>
        <w:t>Skills</w:t>
      </w:r>
      <w:r w:rsidR="007909C3" w:rsidRPr="00257694">
        <w:rPr>
          <w:rFonts w:ascii="Corbel" w:hAnsi="Corbel" w:cs="Segoe UI"/>
          <w:sz w:val="22"/>
          <w:szCs w:val="22"/>
          <w:u w:val="single"/>
        </w:rPr>
        <w:t>:</w:t>
      </w:r>
      <w:r w:rsidRPr="00257694">
        <w:rPr>
          <w:rFonts w:ascii="Corbel" w:hAnsi="Corbel" w:cs="Segoe UI"/>
          <w:sz w:val="22"/>
          <w:szCs w:val="22"/>
          <w:u w:val="single"/>
        </w:rPr>
        <w:t> </w:t>
      </w:r>
      <w:r w:rsidRPr="00257694">
        <w:rPr>
          <w:rFonts w:ascii="Corbel" w:hAnsi="Corbel" w:cs="Segoe UI"/>
          <w:sz w:val="22"/>
          <w:szCs w:val="22"/>
        </w:rPr>
        <w:t xml:space="preserve"> </w:t>
      </w:r>
    </w:p>
    <w:p w14:paraId="50678408" w14:textId="77777777" w:rsidR="00E73DEB" w:rsidRPr="00257694" w:rsidRDefault="00E73DEB" w:rsidP="00E73DEB">
      <w:pPr>
        <w:keepNext/>
        <w:keepLines/>
        <w:numPr>
          <w:ilvl w:val="0"/>
          <w:numId w:val="8"/>
        </w:numPr>
        <w:spacing w:after="0" w:line="240" w:lineRule="auto"/>
        <w:rPr>
          <w:rFonts w:ascii="Corbel" w:hAnsi="Corbel" w:cs="Times New Roman"/>
        </w:rPr>
      </w:pPr>
      <w:r w:rsidRPr="00257694">
        <w:rPr>
          <w:rFonts w:ascii="Corbel" w:hAnsi="Corbel" w:cs="Times New Roman"/>
        </w:rPr>
        <w:t>Excellent written and verbal communication skills</w:t>
      </w:r>
    </w:p>
    <w:p w14:paraId="10C1C6A1" w14:textId="39C4A1D5" w:rsidR="00E73DEB" w:rsidRPr="00257694" w:rsidRDefault="00E73DEB" w:rsidP="00E73DEB">
      <w:pPr>
        <w:keepNext/>
        <w:keepLines/>
        <w:numPr>
          <w:ilvl w:val="0"/>
          <w:numId w:val="8"/>
        </w:numPr>
        <w:spacing w:after="0" w:line="240" w:lineRule="auto"/>
        <w:rPr>
          <w:rFonts w:ascii="Corbel" w:hAnsi="Corbel" w:cs="Times New Roman"/>
        </w:rPr>
      </w:pPr>
      <w:r w:rsidRPr="00257694">
        <w:rPr>
          <w:rFonts w:ascii="Corbel" w:hAnsi="Corbel" w:cs="Times New Roman"/>
        </w:rPr>
        <w:t>Knowledge of social science, infectious diseases, including emerging infectious diseases</w:t>
      </w:r>
    </w:p>
    <w:p w14:paraId="21693EF3" w14:textId="77777777" w:rsidR="00E73DEB" w:rsidRPr="00257694" w:rsidRDefault="00E73DEB" w:rsidP="00E73DEB">
      <w:pPr>
        <w:keepNext/>
        <w:keepLines/>
        <w:numPr>
          <w:ilvl w:val="1"/>
          <w:numId w:val="18"/>
        </w:numPr>
        <w:tabs>
          <w:tab w:val="clear" w:pos="1440"/>
          <w:tab w:val="num" w:pos="720"/>
        </w:tabs>
        <w:spacing w:after="0" w:line="240" w:lineRule="auto"/>
        <w:ind w:hanging="1080"/>
        <w:rPr>
          <w:rFonts w:ascii="Corbel" w:hAnsi="Corbel" w:cs="Times New Roman"/>
        </w:rPr>
      </w:pPr>
      <w:r w:rsidRPr="00257694">
        <w:rPr>
          <w:rFonts w:ascii="Corbel" w:hAnsi="Corbel" w:cs="Times New Roman"/>
        </w:rPr>
        <w:t>Demonstrates effective team building and leadership, and conflict resolution skills.</w:t>
      </w:r>
    </w:p>
    <w:p w14:paraId="593F2220" w14:textId="57230046" w:rsidR="00E73DEB" w:rsidRPr="00257694" w:rsidRDefault="00E73DEB" w:rsidP="00E73DEB">
      <w:pPr>
        <w:keepNext/>
        <w:keepLines/>
        <w:numPr>
          <w:ilvl w:val="0"/>
          <w:numId w:val="8"/>
        </w:numPr>
        <w:spacing w:after="0" w:line="240" w:lineRule="auto"/>
        <w:rPr>
          <w:rFonts w:ascii="Corbel" w:hAnsi="Corbel" w:cs="Times New Roman"/>
        </w:rPr>
      </w:pPr>
      <w:r w:rsidRPr="00257694">
        <w:rPr>
          <w:rFonts w:ascii="Corbel" w:hAnsi="Corbel" w:cs="Times New Roman"/>
          <w:color w:val="000000"/>
        </w:rPr>
        <w:t xml:space="preserve">Demonstrated in-depth knowledge of Liberian culture </w:t>
      </w:r>
    </w:p>
    <w:p w14:paraId="1EB2305C" w14:textId="77777777" w:rsidR="00E73DEB" w:rsidRPr="00257694" w:rsidRDefault="00E73DEB" w:rsidP="00E73DEB">
      <w:pPr>
        <w:pStyle w:val="ListParagraph"/>
        <w:numPr>
          <w:ilvl w:val="0"/>
          <w:numId w:val="8"/>
        </w:numPr>
        <w:rPr>
          <w:rFonts w:ascii="Corbel" w:hAnsi="Corbel" w:cs="Times New Roman"/>
        </w:rPr>
      </w:pPr>
      <w:r w:rsidRPr="00257694">
        <w:rPr>
          <w:rFonts w:ascii="Corbel" w:hAnsi="Corbel" w:cs="Times New Roman"/>
        </w:rPr>
        <w:t>Efficient in time management and Customer service skills.</w:t>
      </w:r>
    </w:p>
    <w:p w14:paraId="34F5EA34" w14:textId="77777777" w:rsidR="00E73DEB" w:rsidRPr="00257694" w:rsidRDefault="00E73DEB" w:rsidP="00E73DEB">
      <w:pPr>
        <w:pStyle w:val="ListParagraph"/>
        <w:numPr>
          <w:ilvl w:val="0"/>
          <w:numId w:val="8"/>
        </w:numPr>
        <w:rPr>
          <w:rFonts w:ascii="Corbel" w:hAnsi="Corbel" w:cs="Times New Roman"/>
        </w:rPr>
      </w:pPr>
      <w:r w:rsidRPr="00257694">
        <w:rPr>
          <w:rFonts w:ascii="Corbel" w:hAnsi="Corbel" w:cs="Times New Roman"/>
        </w:rPr>
        <w:t>Multi-tasking</w:t>
      </w:r>
    </w:p>
    <w:p w14:paraId="592689E2" w14:textId="77777777" w:rsidR="00E73DEB" w:rsidRPr="00257694" w:rsidRDefault="00E73DEB" w:rsidP="00E73DEB">
      <w:pPr>
        <w:pStyle w:val="ListParagraph"/>
        <w:numPr>
          <w:ilvl w:val="0"/>
          <w:numId w:val="8"/>
        </w:numPr>
        <w:rPr>
          <w:rFonts w:ascii="Corbel" w:hAnsi="Corbel" w:cs="Times New Roman"/>
        </w:rPr>
      </w:pPr>
      <w:r w:rsidRPr="00257694">
        <w:rPr>
          <w:rFonts w:ascii="Corbel" w:hAnsi="Corbel" w:cs="Times New Roman"/>
        </w:rPr>
        <w:t xml:space="preserve">Ability to prioritize </w:t>
      </w:r>
    </w:p>
    <w:p w14:paraId="12E544CC" w14:textId="77777777" w:rsidR="00E73DEB" w:rsidRPr="00257694" w:rsidRDefault="00E73DEB" w:rsidP="00E73DEB">
      <w:pPr>
        <w:pStyle w:val="ListParagraph"/>
        <w:numPr>
          <w:ilvl w:val="0"/>
          <w:numId w:val="8"/>
        </w:numPr>
        <w:rPr>
          <w:rFonts w:ascii="Corbel" w:hAnsi="Corbel" w:cs="Times New Roman"/>
        </w:rPr>
      </w:pPr>
      <w:r w:rsidRPr="00257694">
        <w:rPr>
          <w:rFonts w:ascii="Corbel" w:hAnsi="Corbel" w:cs="Times New Roman"/>
        </w:rPr>
        <w:t>Adaptability and flexibility</w:t>
      </w:r>
    </w:p>
    <w:p w14:paraId="008CF731" w14:textId="6E5CB4B3" w:rsidR="00E73DEB" w:rsidRPr="00257694" w:rsidRDefault="00E73DEB" w:rsidP="00E73DEB">
      <w:pPr>
        <w:pStyle w:val="ListParagraph"/>
        <w:numPr>
          <w:ilvl w:val="0"/>
          <w:numId w:val="8"/>
        </w:numPr>
        <w:rPr>
          <w:rFonts w:ascii="Corbel" w:hAnsi="Corbel" w:cs="Times New Roman"/>
        </w:rPr>
      </w:pPr>
      <w:r w:rsidRPr="00257694">
        <w:rPr>
          <w:rFonts w:ascii="Corbel" w:hAnsi="Corbel" w:cs="Times New Roman"/>
        </w:rPr>
        <w:t>Enthusiastic and dynamic</w:t>
      </w:r>
    </w:p>
    <w:p w14:paraId="3AF3C54E" w14:textId="77777777" w:rsidR="00E73DEB" w:rsidRPr="00257694" w:rsidRDefault="00E73DEB" w:rsidP="00E73DEB">
      <w:pPr>
        <w:pStyle w:val="ListParagraph"/>
        <w:numPr>
          <w:ilvl w:val="0"/>
          <w:numId w:val="8"/>
        </w:numPr>
        <w:rPr>
          <w:rFonts w:ascii="Corbel" w:hAnsi="Corbel" w:cs="Times New Roman"/>
        </w:rPr>
      </w:pPr>
      <w:r w:rsidRPr="00257694">
        <w:rPr>
          <w:rFonts w:ascii="Corbel" w:hAnsi="Corbel" w:cs="Times New Roman"/>
        </w:rPr>
        <w:t>Positive and confident attitude</w:t>
      </w:r>
    </w:p>
    <w:p w14:paraId="34E50526" w14:textId="7082120B" w:rsidR="00E73DEB" w:rsidRPr="00257694" w:rsidRDefault="00E73DEB" w:rsidP="00E73DEB">
      <w:pPr>
        <w:pStyle w:val="ListParagraph"/>
        <w:numPr>
          <w:ilvl w:val="0"/>
          <w:numId w:val="8"/>
        </w:numPr>
        <w:rPr>
          <w:rFonts w:ascii="Corbel" w:hAnsi="Corbel" w:cs="Times New Roman"/>
        </w:rPr>
      </w:pPr>
      <w:r w:rsidRPr="00257694">
        <w:rPr>
          <w:rFonts w:ascii="Corbel" w:hAnsi="Corbel" w:cs="Times New Roman"/>
        </w:rPr>
        <w:t>Self-motivated</w:t>
      </w:r>
    </w:p>
    <w:p w14:paraId="1084046B" w14:textId="77777777" w:rsidR="00257694" w:rsidRPr="00257694" w:rsidRDefault="00257694" w:rsidP="00257694">
      <w:pPr>
        <w:spacing w:after="0" w:line="240" w:lineRule="auto"/>
        <w:jc w:val="both"/>
        <w:rPr>
          <w:rFonts w:ascii="Corbel" w:eastAsia="Times New Roman" w:hAnsi="Corbel" w:cs="Times New Roman"/>
        </w:rPr>
      </w:pPr>
      <w:r w:rsidRPr="00257694">
        <w:rPr>
          <w:rFonts w:ascii="Corbel" w:hAnsi="Corbel" w:cs="Times New Roman"/>
          <w:u w:val="single"/>
        </w:rPr>
        <w:t>Management Competencies:</w:t>
      </w:r>
    </w:p>
    <w:p w14:paraId="33AA270F" w14:textId="77777777" w:rsidR="00257694" w:rsidRPr="00257694" w:rsidRDefault="00257694" w:rsidP="00257694">
      <w:pPr>
        <w:numPr>
          <w:ilvl w:val="0"/>
          <w:numId w:val="8"/>
        </w:numPr>
        <w:spacing w:after="0" w:line="240" w:lineRule="auto"/>
        <w:jc w:val="both"/>
        <w:rPr>
          <w:rFonts w:ascii="Corbel" w:eastAsia="Times New Roman" w:hAnsi="Corbel" w:cs="Times New Roman"/>
        </w:rPr>
      </w:pPr>
      <w:r w:rsidRPr="00257694">
        <w:rPr>
          <w:rFonts w:ascii="Corbel" w:eastAsia="Times New Roman" w:hAnsi="Corbel" w:cs="Times New Roman"/>
        </w:rPr>
        <w:t xml:space="preserve">Commitment to the Organization, its Mission and Values </w:t>
      </w:r>
    </w:p>
    <w:p w14:paraId="21A9280B" w14:textId="77777777" w:rsidR="00257694" w:rsidRPr="00257694" w:rsidRDefault="00257694" w:rsidP="00257694">
      <w:pPr>
        <w:numPr>
          <w:ilvl w:val="0"/>
          <w:numId w:val="8"/>
        </w:numPr>
        <w:spacing w:after="0" w:line="240" w:lineRule="auto"/>
        <w:jc w:val="both"/>
        <w:rPr>
          <w:rFonts w:ascii="Corbel" w:eastAsia="Times New Roman" w:hAnsi="Corbel" w:cs="Times New Roman"/>
        </w:rPr>
      </w:pPr>
      <w:r w:rsidRPr="00257694">
        <w:rPr>
          <w:rFonts w:ascii="Corbel" w:eastAsia="Times New Roman" w:hAnsi="Corbel" w:cs="Times New Roman"/>
        </w:rPr>
        <w:t>Cultural Sensitivity / Valuing Diversity</w:t>
      </w:r>
    </w:p>
    <w:p w14:paraId="7171ED4F" w14:textId="77777777" w:rsidR="00257694" w:rsidRPr="00257694" w:rsidRDefault="00257694" w:rsidP="00257694">
      <w:pPr>
        <w:numPr>
          <w:ilvl w:val="0"/>
          <w:numId w:val="8"/>
        </w:numPr>
        <w:spacing w:after="0" w:line="240" w:lineRule="auto"/>
        <w:jc w:val="both"/>
        <w:rPr>
          <w:rFonts w:ascii="Corbel" w:eastAsia="Times New Roman" w:hAnsi="Corbel" w:cs="Times New Roman"/>
        </w:rPr>
      </w:pPr>
      <w:r w:rsidRPr="00257694">
        <w:rPr>
          <w:rFonts w:ascii="Corbel" w:eastAsia="Times New Roman" w:hAnsi="Corbel" w:cs="Times New Roman"/>
        </w:rPr>
        <w:t>Building and Managing Relationships / Encourages Collaboration</w:t>
      </w:r>
    </w:p>
    <w:p w14:paraId="3AA9DC32" w14:textId="77777777" w:rsidR="00257694" w:rsidRPr="00257694" w:rsidRDefault="00257694" w:rsidP="00257694">
      <w:pPr>
        <w:numPr>
          <w:ilvl w:val="0"/>
          <w:numId w:val="8"/>
        </w:numPr>
        <w:spacing w:after="0" w:line="240" w:lineRule="auto"/>
        <w:jc w:val="both"/>
        <w:rPr>
          <w:rFonts w:ascii="Corbel" w:eastAsia="Times New Roman" w:hAnsi="Corbel" w:cs="Times New Roman"/>
        </w:rPr>
      </w:pPr>
      <w:r w:rsidRPr="00257694">
        <w:rPr>
          <w:rFonts w:ascii="Corbel" w:eastAsia="Times New Roman" w:hAnsi="Corbel" w:cs="Times New Roman"/>
        </w:rPr>
        <w:t xml:space="preserve">Performance Management / Promotes Staff Accountability </w:t>
      </w:r>
    </w:p>
    <w:p w14:paraId="2171449B" w14:textId="77777777" w:rsidR="00257694" w:rsidRPr="00257694" w:rsidRDefault="00257694" w:rsidP="00257694">
      <w:pPr>
        <w:numPr>
          <w:ilvl w:val="0"/>
          <w:numId w:val="8"/>
        </w:numPr>
        <w:spacing w:after="0" w:line="240" w:lineRule="auto"/>
        <w:jc w:val="both"/>
        <w:rPr>
          <w:rFonts w:ascii="Corbel" w:eastAsia="Times New Roman" w:hAnsi="Corbel" w:cs="Times New Roman"/>
        </w:rPr>
      </w:pPr>
      <w:r w:rsidRPr="00257694">
        <w:rPr>
          <w:rFonts w:ascii="Corbel" w:eastAsia="Times New Roman" w:hAnsi="Corbel" w:cs="Times New Roman"/>
        </w:rPr>
        <w:t xml:space="preserve">Conflict Management / Coaching and Mentoring </w:t>
      </w:r>
    </w:p>
    <w:p w14:paraId="1161AB01" w14:textId="77777777" w:rsidR="00257694" w:rsidRPr="00257694" w:rsidRDefault="00257694" w:rsidP="00257694">
      <w:pPr>
        <w:numPr>
          <w:ilvl w:val="0"/>
          <w:numId w:val="8"/>
        </w:numPr>
        <w:spacing w:after="0" w:line="240" w:lineRule="auto"/>
        <w:jc w:val="both"/>
        <w:rPr>
          <w:rFonts w:ascii="Corbel" w:eastAsia="Times New Roman" w:hAnsi="Corbel" w:cs="Times New Roman"/>
        </w:rPr>
      </w:pPr>
      <w:r w:rsidRPr="00257694">
        <w:rPr>
          <w:rFonts w:ascii="Corbel" w:eastAsia="Times New Roman" w:hAnsi="Corbel" w:cs="Times New Roman"/>
        </w:rPr>
        <w:t>Results Orientation / Commitment to Excellence</w:t>
      </w:r>
    </w:p>
    <w:p w14:paraId="6AE9FDC8" w14:textId="77777777" w:rsidR="00257694" w:rsidRPr="00257694" w:rsidRDefault="00257694" w:rsidP="00257694">
      <w:pPr>
        <w:numPr>
          <w:ilvl w:val="0"/>
          <w:numId w:val="8"/>
        </w:numPr>
        <w:spacing w:after="0" w:line="240" w:lineRule="auto"/>
        <w:jc w:val="both"/>
        <w:rPr>
          <w:rFonts w:ascii="Corbel" w:eastAsia="Times New Roman" w:hAnsi="Corbel" w:cs="Times New Roman"/>
        </w:rPr>
      </w:pPr>
      <w:r w:rsidRPr="00257694">
        <w:rPr>
          <w:rFonts w:ascii="Corbel" w:eastAsia="Times New Roman" w:hAnsi="Corbel" w:cs="Times New Roman"/>
        </w:rPr>
        <w:t>Knowledge Sharing / Continuous Learning</w:t>
      </w:r>
    </w:p>
    <w:p w14:paraId="5FADF3E8" w14:textId="77777777" w:rsidR="008D7F24" w:rsidRDefault="008D7F24" w:rsidP="00E43723">
      <w:pPr>
        <w:pStyle w:val="NormalWeb"/>
        <w:spacing w:before="0" w:beforeAutospacing="0" w:after="150" w:afterAutospacing="0" w:line="330" w:lineRule="atLeast"/>
        <w:rPr>
          <w:rStyle w:val="Strong"/>
          <w:rFonts w:ascii="Corbel" w:hAnsi="Corbel" w:cstheme="majorHAnsi"/>
          <w:sz w:val="22"/>
          <w:szCs w:val="22"/>
          <w:u w:val="single"/>
        </w:rPr>
      </w:pPr>
    </w:p>
    <w:p w14:paraId="4300966E" w14:textId="64670815" w:rsidR="00F864FE" w:rsidRPr="00257694"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257694">
        <w:rPr>
          <w:rStyle w:val="Strong"/>
          <w:rFonts w:ascii="Corbel" w:hAnsi="Corbel" w:cstheme="majorHAnsi"/>
          <w:sz w:val="22"/>
          <w:szCs w:val="22"/>
          <w:u w:val="single"/>
        </w:rPr>
        <w:t>Qualifications</w:t>
      </w:r>
    </w:p>
    <w:p w14:paraId="29AADDCC" w14:textId="01728693" w:rsidR="00400C7A" w:rsidRPr="00257694" w:rsidRDefault="00F864FE" w:rsidP="00EB1225">
      <w:pPr>
        <w:numPr>
          <w:ilvl w:val="0"/>
          <w:numId w:val="9"/>
        </w:numPr>
        <w:spacing w:after="0" w:line="240" w:lineRule="auto"/>
        <w:jc w:val="both"/>
        <w:rPr>
          <w:rFonts w:ascii="Corbel" w:eastAsia="Times New Roman" w:hAnsi="Corbel"/>
        </w:rPr>
      </w:pPr>
      <w:r w:rsidRPr="00257694">
        <w:rPr>
          <w:rStyle w:val="Strong"/>
          <w:rFonts w:ascii="Corbel" w:hAnsi="Corbel" w:cstheme="majorHAnsi"/>
        </w:rPr>
        <w:t xml:space="preserve">Education: </w:t>
      </w:r>
      <w:r w:rsidR="00E73DEB" w:rsidRPr="00257694">
        <w:rPr>
          <w:rStyle w:val="Strong"/>
          <w:rFonts w:ascii="Corbel" w:hAnsi="Corbel" w:cs="Times New Roman"/>
          <w:b w:val="0"/>
        </w:rPr>
        <w:t>Bachelor of Arts Degree in</w:t>
      </w:r>
      <w:r w:rsidR="00E73DEB" w:rsidRPr="00257694">
        <w:rPr>
          <w:rFonts w:ascii="Corbel" w:eastAsia="Times New Roman" w:hAnsi="Corbel" w:cs="Times New Roman"/>
        </w:rPr>
        <w:t xml:space="preserve"> Sociology, Anthropology, or </w:t>
      </w:r>
      <w:r w:rsidR="00400C7A" w:rsidRPr="00257694">
        <w:rPr>
          <w:rFonts w:ascii="Corbel" w:eastAsia="Times New Roman" w:hAnsi="Corbel"/>
        </w:rPr>
        <w:t>other related fields.</w:t>
      </w:r>
    </w:p>
    <w:p w14:paraId="59DA896E" w14:textId="15EB3588" w:rsidR="00ED576A" w:rsidRPr="00257694" w:rsidRDefault="00F864FE" w:rsidP="00E82BD0">
      <w:pPr>
        <w:numPr>
          <w:ilvl w:val="0"/>
          <w:numId w:val="8"/>
        </w:numPr>
        <w:spacing w:after="150" w:line="330" w:lineRule="atLeast"/>
        <w:jc w:val="both"/>
        <w:rPr>
          <w:rFonts w:ascii="Corbel" w:hAnsi="Corbel" w:cstheme="majorHAnsi"/>
          <w:bCs/>
          <w:iCs/>
        </w:rPr>
      </w:pPr>
      <w:r w:rsidRPr="00257694">
        <w:rPr>
          <w:rStyle w:val="Strong"/>
          <w:rFonts w:ascii="Corbel" w:hAnsi="Corbel" w:cstheme="majorHAnsi"/>
        </w:rPr>
        <w:t>Preferred Job-related Experience</w:t>
      </w:r>
      <w:r w:rsidR="00400C7A" w:rsidRPr="00257694">
        <w:rPr>
          <w:rStyle w:val="Strong"/>
          <w:rFonts w:ascii="Corbel" w:hAnsi="Corbel" w:cstheme="majorHAnsi"/>
        </w:rPr>
        <w:t>:</w:t>
      </w:r>
      <w:r w:rsidR="00400C7A" w:rsidRPr="00257694">
        <w:rPr>
          <w:rFonts w:ascii="Corbel" w:eastAsia="Times New Roman" w:hAnsi="Corbel"/>
        </w:rPr>
        <w:t xml:space="preserve"> At least </w:t>
      </w:r>
      <w:r w:rsidR="00E73DEB" w:rsidRPr="00257694">
        <w:rPr>
          <w:rFonts w:ascii="Corbel" w:eastAsia="Times New Roman" w:hAnsi="Corbel"/>
        </w:rPr>
        <w:t xml:space="preserve">three (3) </w:t>
      </w:r>
      <w:r w:rsidR="00400C7A" w:rsidRPr="00257694">
        <w:rPr>
          <w:rFonts w:ascii="Corbel" w:eastAsia="Times New Roman" w:hAnsi="Corbel"/>
        </w:rPr>
        <w:t>years of relevant experience</w:t>
      </w:r>
      <w:r w:rsidR="00E73DEB" w:rsidRPr="00257694">
        <w:rPr>
          <w:rFonts w:ascii="Corbel" w:eastAsia="Times New Roman" w:hAnsi="Corbel"/>
        </w:rPr>
        <w:t xml:space="preserve"> in </w:t>
      </w:r>
    </w:p>
    <w:p w14:paraId="51FB84CD" w14:textId="38628906" w:rsidR="00A31D43" w:rsidRDefault="00F864FE" w:rsidP="008D7F24">
      <w:pPr>
        <w:numPr>
          <w:ilvl w:val="0"/>
          <w:numId w:val="8"/>
        </w:numPr>
        <w:spacing w:after="150" w:line="330" w:lineRule="atLeast"/>
        <w:jc w:val="both"/>
        <w:rPr>
          <w:rFonts w:ascii="Corbel" w:hAnsi="Corbel" w:cstheme="majorHAnsi"/>
          <w:bCs/>
          <w:iCs/>
        </w:rPr>
      </w:pPr>
      <w:r w:rsidRPr="00257694">
        <w:rPr>
          <w:rStyle w:val="Strong"/>
          <w:rFonts w:ascii="Corbel" w:hAnsi="Corbel" w:cstheme="majorHAnsi"/>
        </w:rPr>
        <w:t xml:space="preserve">Additional Eligibility Qualifications: </w:t>
      </w:r>
      <w:r w:rsidR="00BA109C" w:rsidRPr="00257694">
        <w:rPr>
          <w:rStyle w:val="Strong"/>
          <w:rFonts w:ascii="Corbel" w:hAnsi="Corbel"/>
          <w:b w:val="0"/>
          <w:bCs w:val="0"/>
          <w:iCs/>
        </w:rPr>
        <w:t xml:space="preserve">Minimum of two (2) years’ experience </w:t>
      </w:r>
      <w:r w:rsidR="000D07F5" w:rsidRPr="00257694">
        <w:rPr>
          <w:rStyle w:val="Strong"/>
          <w:rFonts w:ascii="Corbel" w:hAnsi="Corbel"/>
          <w:b w:val="0"/>
          <w:bCs w:val="0"/>
          <w:iCs/>
        </w:rPr>
        <w:t xml:space="preserve">in </w:t>
      </w:r>
      <w:r w:rsidR="00BA109C" w:rsidRPr="00257694">
        <w:rPr>
          <w:rFonts w:ascii="Corbel" w:eastAsia="Times New Roman" w:hAnsi="Corbel"/>
        </w:rPr>
        <w:t>social mobilization and engagement at community</w:t>
      </w:r>
      <w:r w:rsidR="0009090A" w:rsidRPr="00257694">
        <w:rPr>
          <w:rFonts w:ascii="Corbel" w:eastAsia="Times New Roman" w:hAnsi="Corbel"/>
        </w:rPr>
        <w:t xml:space="preserve"> or national </w:t>
      </w:r>
      <w:r w:rsidR="00BA109C" w:rsidRPr="00257694">
        <w:rPr>
          <w:rFonts w:ascii="Corbel" w:eastAsia="Times New Roman" w:hAnsi="Corbel"/>
        </w:rPr>
        <w:t>level.</w:t>
      </w:r>
    </w:p>
    <w:p w14:paraId="372F7536" w14:textId="77777777" w:rsidR="008D7F24" w:rsidRPr="008D7F24" w:rsidRDefault="008D7F24" w:rsidP="008D7F24">
      <w:pPr>
        <w:spacing w:after="150" w:line="330" w:lineRule="atLeast"/>
        <w:ind w:left="720"/>
        <w:jc w:val="both"/>
        <w:rPr>
          <w:rFonts w:ascii="Corbel" w:hAnsi="Corbel" w:cstheme="majorHAnsi"/>
          <w:bCs/>
          <w:iCs/>
        </w:rPr>
      </w:pPr>
    </w:p>
    <w:p w14:paraId="38E3F226" w14:textId="32B05DC7" w:rsidR="007909C3" w:rsidRDefault="007909C3" w:rsidP="007909C3">
      <w:pPr>
        <w:pStyle w:val="NormalWeb"/>
        <w:spacing w:before="0" w:beforeAutospacing="0" w:after="150" w:afterAutospacing="0" w:line="330" w:lineRule="atLeast"/>
        <w:rPr>
          <w:rFonts w:ascii="Corbel" w:hAnsi="Corbel" w:cstheme="majorHAnsi"/>
          <w:sz w:val="22"/>
          <w:szCs w:val="22"/>
        </w:rPr>
      </w:pPr>
      <w:r w:rsidRPr="00257694">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330A67DF" w14:textId="77777777" w:rsidR="008D7F24" w:rsidRPr="00257694" w:rsidRDefault="008D7F24" w:rsidP="007909C3">
      <w:pPr>
        <w:pStyle w:val="NormalWeb"/>
        <w:spacing w:before="0" w:beforeAutospacing="0" w:after="150" w:afterAutospacing="0" w:line="330" w:lineRule="atLeast"/>
        <w:rPr>
          <w:rFonts w:ascii="Corbel" w:hAnsi="Corbel" w:cstheme="majorHAnsi"/>
          <w:sz w:val="22"/>
          <w:szCs w:val="22"/>
        </w:rPr>
      </w:pPr>
    </w:p>
    <w:p w14:paraId="2D6F52A8" w14:textId="627CE460" w:rsidR="00F7532E" w:rsidRDefault="00F7532E" w:rsidP="00F7532E">
      <w:pPr>
        <w:spacing w:after="4" w:line="254" w:lineRule="auto"/>
        <w:ind w:left="10"/>
        <w:jc w:val="both"/>
        <w:rPr>
          <w:rFonts w:ascii="Corbel" w:hAnsi="Corbel" w:cs="Arial"/>
          <w:i/>
          <w:iCs/>
        </w:rPr>
      </w:pPr>
      <w:r w:rsidRPr="00257694">
        <w:rPr>
          <w:rFonts w:ascii="Corbel" w:hAnsi="Corbel" w:cs="Arial"/>
          <w:i/>
          <w:iCs/>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sidRPr="00257694">
        <w:rPr>
          <w:rFonts w:ascii="Corbel" w:hAnsi="Corbel" w:cs="Arial"/>
          <w:i/>
          <w:iCs/>
        </w:rPr>
        <w:t>colour</w:t>
      </w:r>
      <w:proofErr w:type="spellEnd"/>
      <w:r w:rsidRPr="00257694">
        <w:rPr>
          <w:rFonts w:ascii="Corbel" w:hAnsi="Corbel" w:cs="Arial"/>
          <w:i/>
          <w:iCs/>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13B9B539" w14:textId="7C79FAE9" w:rsidR="005025B8" w:rsidRPr="00257694" w:rsidRDefault="005025B8" w:rsidP="008D7F24">
      <w:pPr>
        <w:pStyle w:val="NormalWeb"/>
        <w:spacing w:before="0" w:beforeAutospacing="0" w:after="150" w:afterAutospacing="0" w:line="330" w:lineRule="atLeast"/>
        <w:jc w:val="center"/>
        <w:rPr>
          <w:rFonts w:ascii="Corbel" w:hAnsi="Corbel" w:cstheme="majorHAnsi"/>
          <w:b/>
          <w:bCs/>
          <w:color w:val="FF0000"/>
          <w:sz w:val="22"/>
          <w:szCs w:val="22"/>
          <w:u w:val="single"/>
        </w:rPr>
      </w:pPr>
      <w:r w:rsidRPr="00257694">
        <w:rPr>
          <w:rFonts w:ascii="Corbel" w:hAnsi="Corbel" w:cstheme="majorHAnsi"/>
          <w:b/>
          <w:bCs/>
          <w:color w:val="FF0000"/>
          <w:sz w:val="22"/>
          <w:szCs w:val="22"/>
          <w:u w:val="single"/>
        </w:rPr>
        <w:lastRenderedPageBreak/>
        <w:t>Process to apply for this position:</w:t>
      </w:r>
    </w:p>
    <w:p w14:paraId="566A0F37" w14:textId="77777777" w:rsidR="005025B8" w:rsidRPr="00257694" w:rsidRDefault="005025B8" w:rsidP="005025B8">
      <w:pPr>
        <w:jc w:val="center"/>
        <w:rPr>
          <w:rFonts w:ascii="Corbel" w:hAnsi="Corbel"/>
        </w:rPr>
      </w:pPr>
      <w:r w:rsidRPr="00257694">
        <w:rPr>
          <w:rFonts w:ascii="Corbel" w:hAnsi="Corbel" w:cstheme="majorHAnsi"/>
          <w:b/>
          <w:bCs/>
        </w:rPr>
        <w:t>Deliver the application to</w:t>
      </w:r>
      <w:r w:rsidRPr="00257694">
        <w:rPr>
          <w:rFonts w:ascii="Corbel" w:hAnsi="Corbel" w:cstheme="majorHAnsi"/>
        </w:rPr>
        <w:t>:</w:t>
      </w:r>
      <w:r w:rsidRPr="00257694">
        <w:rPr>
          <w:rFonts w:ascii="Corbel" w:hAnsi="Corbel" w:cstheme="majorHAnsi"/>
          <w:b/>
          <w:bCs/>
        </w:rPr>
        <w:t xml:space="preserve"> </w:t>
      </w:r>
      <w:r w:rsidRPr="00257694">
        <w:rPr>
          <w:rFonts w:ascii="Corbel" w:hAnsi="Corbel" w:cstheme="majorHAnsi"/>
          <w:b/>
          <w:bCs/>
        </w:rPr>
        <w:tab/>
      </w:r>
      <w:r w:rsidRPr="00257694">
        <w:rPr>
          <w:rFonts w:ascii="Corbel" w:hAnsi="Corbel"/>
        </w:rPr>
        <w:t>FHI 360 Financial Management Center</w:t>
      </w:r>
    </w:p>
    <w:p w14:paraId="3DD6A412" w14:textId="77777777" w:rsidR="005025B8" w:rsidRPr="00257694" w:rsidRDefault="005025B8" w:rsidP="005025B8">
      <w:pPr>
        <w:ind w:left="2160" w:firstLine="720"/>
        <w:jc w:val="center"/>
        <w:rPr>
          <w:rFonts w:ascii="Corbel" w:hAnsi="Corbel"/>
        </w:rPr>
      </w:pPr>
      <w:r w:rsidRPr="00257694">
        <w:rPr>
          <w:rFonts w:ascii="Corbel" w:hAnsi="Corbel"/>
        </w:rPr>
        <w:t>16</w:t>
      </w:r>
      <w:r w:rsidRPr="00257694">
        <w:rPr>
          <w:rFonts w:ascii="Corbel" w:hAnsi="Corbel"/>
          <w:vertAlign w:val="superscript"/>
        </w:rPr>
        <w:t>th</w:t>
      </w:r>
      <w:r w:rsidRPr="00257694">
        <w:rPr>
          <w:rFonts w:ascii="Corbel" w:hAnsi="Corbel"/>
        </w:rPr>
        <w:t xml:space="preserve"> Street, Payne Avenue, </w:t>
      </w:r>
      <w:proofErr w:type="spellStart"/>
      <w:r w:rsidRPr="00257694">
        <w:rPr>
          <w:rFonts w:ascii="Corbel" w:hAnsi="Corbel"/>
        </w:rPr>
        <w:t>Sinkor</w:t>
      </w:r>
      <w:proofErr w:type="spellEnd"/>
    </w:p>
    <w:p w14:paraId="6E612060" w14:textId="77777777" w:rsidR="005025B8" w:rsidRPr="00257694" w:rsidRDefault="005025B8" w:rsidP="005025B8">
      <w:pPr>
        <w:ind w:left="2160" w:firstLine="720"/>
        <w:jc w:val="center"/>
        <w:rPr>
          <w:rFonts w:ascii="Corbel" w:hAnsi="Corbel"/>
        </w:rPr>
      </w:pPr>
      <w:r w:rsidRPr="00257694">
        <w:rPr>
          <w:rFonts w:ascii="Corbel" w:hAnsi="Corbel"/>
        </w:rPr>
        <w:t>Monrovia, Liberia</w:t>
      </w:r>
    </w:p>
    <w:p w14:paraId="1F23FAEA" w14:textId="77777777" w:rsidR="005025B8" w:rsidRPr="00257694" w:rsidRDefault="005025B8" w:rsidP="005025B8">
      <w:pPr>
        <w:pStyle w:val="NormalWeb"/>
        <w:spacing w:before="0" w:beforeAutospacing="0" w:after="150" w:afterAutospacing="0"/>
        <w:ind w:left="2160" w:firstLine="720"/>
        <w:jc w:val="center"/>
        <w:rPr>
          <w:rFonts w:ascii="Corbel" w:hAnsi="Corbel"/>
          <w:sz w:val="22"/>
          <w:szCs w:val="22"/>
        </w:rPr>
      </w:pPr>
      <w:r w:rsidRPr="00257694">
        <w:rPr>
          <w:rFonts w:ascii="Corbel" w:hAnsi="Corbel"/>
          <w:sz w:val="22"/>
          <w:szCs w:val="22"/>
        </w:rPr>
        <w:t>202-884-8000</w:t>
      </w:r>
    </w:p>
    <w:p w14:paraId="425D962F" w14:textId="77777777" w:rsidR="005025B8" w:rsidRPr="00257694" w:rsidRDefault="005025B8" w:rsidP="005025B8">
      <w:pPr>
        <w:pStyle w:val="NormalWeb"/>
        <w:spacing w:before="0" w:beforeAutospacing="0" w:after="150" w:afterAutospacing="0"/>
        <w:jc w:val="center"/>
        <w:rPr>
          <w:rFonts w:ascii="Corbel" w:hAnsi="Corbel" w:cstheme="majorHAnsi"/>
          <w:b/>
          <w:bCs/>
          <w:color w:val="FF0000"/>
          <w:sz w:val="22"/>
          <w:szCs w:val="22"/>
        </w:rPr>
      </w:pPr>
      <w:r w:rsidRPr="00257694">
        <w:rPr>
          <w:rFonts w:ascii="Corbel" w:hAnsi="Corbel" w:cstheme="majorHAnsi"/>
          <w:b/>
          <w:bCs/>
          <w:color w:val="FF0000"/>
          <w:sz w:val="22"/>
          <w:szCs w:val="22"/>
        </w:rPr>
        <w:t>OR</w:t>
      </w:r>
    </w:p>
    <w:p w14:paraId="1B57653D" w14:textId="77777777" w:rsidR="005025B8" w:rsidRPr="00257694" w:rsidRDefault="005025B8" w:rsidP="005025B8">
      <w:pPr>
        <w:pStyle w:val="NormalWeb"/>
        <w:spacing w:before="0" w:beforeAutospacing="0" w:after="150" w:afterAutospacing="0" w:line="330" w:lineRule="atLeast"/>
        <w:jc w:val="center"/>
        <w:rPr>
          <w:rStyle w:val="cs1e88c66e1"/>
          <w:rFonts w:ascii="Corbel" w:hAnsi="Corbel"/>
          <w:sz w:val="22"/>
          <w:szCs w:val="22"/>
        </w:rPr>
      </w:pPr>
      <w:r w:rsidRPr="00257694">
        <w:rPr>
          <w:rFonts w:ascii="Corbel" w:hAnsi="Corbel" w:cstheme="majorHAnsi"/>
          <w:b/>
          <w:bCs/>
          <w:sz w:val="22"/>
          <w:szCs w:val="22"/>
        </w:rPr>
        <w:t xml:space="preserve">Send an email to: </w:t>
      </w:r>
      <w:hyperlink r:id="rId11" w:history="1">
        <w:r w:rsidRPr="00257694">
          <w:rPr>
            <w:rStyle w:val="Hyperlink"/>
            <w:rFonts w:ascii="Corbel" w:hAnsi="Corbel" w:cs="Arial"/>
            <w:sz w:val="22"/>
            <w:szCs w:val="22"/>
          </w:rPr>
          <w:t>LiberiaRecruitment@fhiclinical.com</w:t>
        </w:r>
      </w:hyperlink>
    </w:p>
    <w:p w14:paraId="57FCAE5B" w14:textId="6ED4DB6F" w:rsidR="005025B8" w:rsidRPr="00257694" w:rsidRDefault="005025B8" w:rsidP="0014638A">
      <w:pPr>
        <w:pStyle w:val="NormalWeb"/>
        <w:spacing w:before="0" w:beforeAutospacing="0" w:after="150" w:afterAutospacing="0" w:line="330" w:lineRule="atLeast"/>
        <w:ind w:left="1440"/>
        <w:rPr>
          <w:rFonts w:ascii="Corbel" w:hAnsi="Corbel" w:cstheme="majorHAnsi"/>
          <w:sz w:val="22"/>
          <w:szCs w:val="22"/>
        </w:rPr>
      </w:pPr>
      <w:r w:rsidRPr="00257694">
        <w:rPr>
          <w:rStyle w:val="cs1e88c66e1"/>
          <w:rFonts w:ascii="Corbel" w:hAnsi="Corbel"/>
          <w:b/>
          <w:bCs/>
          <w:color w:val="auto"/>
          <w:sz w:val="22"/>
          <w:szCs w:val="22"/>
        </w:rPr>
        <w:t>INCLUDE</w:t>
      </w:r>
      <w:r w:rsidRPr="00257694">
        <w:rPr>
          <w:rStyle w:val="cs1e88c66e1"/>
          <w:rFonts w:ascii="Corbel" w:hAnsi="Corbel"/>
          <w:color w:val="auto"/>
          <w:sz w:val="22"/>
          <w:szCs w:val="22"/>
        </w:rPr>
        <w:t>:</w:t>
      </w:r>
      <w:r w:rsidRPr="00257694">
        <w:rPr>
          <w:rStyle w:val="cs1e88c66e1"/>
          <w:rFonts w:ascii="Corbel" w:hAnsi="Corbel"/>
          <w:color w:val="FF0000"/>
          <w:sz w:val="22"/>
          <w:szCs w:val="22"/>
        </w:rPr>
        <w:t xml:space="preserve"> Position Title and number, Current CV/Résumé, FHI Clinical Job Application</w:t>
      </w:r>
    </w:p>
    <w:p w14:paraId="5B8FBFBB" w14:textId="77777777" w:rsidR="0060199B" w:rsidRPr="00257694" w:rsidRDefault="0060199B" w:rsidP="007909C3">
      <w:pPr>
        <w:pStyle w:val="NormalWeb"/>
        <w:spacing w:before="0" w:beforeAutospacing="0" w:after="150" w:afterAutospacing="0" w:line="330" w:lineRule="atLeast"/>
        <w:rPr>
          <w:rFonts w:ascii="Corbel" w:hAnsi="Corbel" w:cstheme="majorHAnsi"/>
          <w:sz w:val="22"/>
          <w:szCs w:val="22"/>
        </w:rPr>
      </w:pPr>
    </w:p>
    <w:sectPr w:rsidR="0060199B" w:rsidRPr="00257694"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2076B" w14:textId="77777777" w:rsidR="003500AC" w:rsidRDefault="003500AC" w:rsidP="00E356B9">
      <w:pPr>
        <w:spacing w:after="0" w:line="240" w:lineRule="auto"/>
      </w:pPr>
      <w:r>
        <w:separator/>
      </w:r>
    </w:p>
  </w:endnote>
  <w:endnote w:type="continuationSeparator" w:id="0">
    <w:p w14:paraId="0154D80D" w14:textId="77777777" w:rsidR="003500AC" w:rsidRDefault="003500AC"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4EFF5C8D" w:rsidR="00E456EB" w:rsidRDefault="00E456EB">
        <w:pPr>
          <w:pStyle w:val="Footer"/>
        </w:pPr>
        <w:r>
          <w:t xml:space="preserve">Page | </w:t>
        </w:r>
        <w:r>
          <w:fldChar w:fldCharType="begin"/>
        </w:r>
        <w:r>
          <w:instrText xml:space="preserve"> PAGE   \* MERGEFORMAT </w:instrText>
        </w:r>
        <w:r>
          <w:fldChar w:fldCharType="separate"/>
        </w:r>
        <w:r w:rsidR="00A31D43">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C537B" w14:textId="77777777" w:rsidR="003500AC" w:rsidRDefault="003500AC" w:rsidP="00E356B9">
      <w:pPr>
        <w:spacing w:after="0" w:line="240" w:lineRule="auto"/>
      </w:pPr>
      <w:r>
        <w:separator/>
      </w:r>
    </w:p>
  </w:footnote>
  <w:footnote w:type="continuationSeparator" w:id="0">
    <w:p w14:paraId="2C263CCE" w14:textId="77777777" w:rsidR="003500AC" w:rsidRDefault="003500AC"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B7573"/>
    <w:multiLevelType w:val="hybridMultilevel"/>
    <w:tmpl w:val="0CBCF2E4"/>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207F11"/>
    <w:multiLevelType w:val="hybridMultilevel"/>
    <w:tmpl w:val="05643F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365EE"/>
    <w:multiLevelType w:val="hybridMultilevel"/>
    <w:tmpl w:val="A1BC30E0"/>
    <w:lvl w:ilvl="0" w:tplc="FFFFFFF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3"/>
  </w:num>
  <w:num w:numId="5">
    <w:abstractNumId w:val="11"/>
  </w:num>
  <w:num w:numId="6">
    <w:abstractNumId w:val="0"/>
  </w:num>
  <w:num w:numId="7">
    <w:abstractNumId w:val="1"/>
  </w:num>
  <w:num w:numId="8">
    <w:abstractNumId w:val="5"/>
  </w:num>
  <w:num w:numId="9">
    <w:abstractNumId w:val="14"/>
  </w:num>
  <w:num w:numId="10">
    <w:abstractNumId w:val="13"/>
  </w:num>
  <w:num w:numId="11">
    <w:abstractNumId w:val="15"/>
  </w:num>
  <w:num w:numId="12">
    <w:abstractNumId w:val="8"/>
  </w:num>
  <w:num w:numId="13">
    <w:abstractNumId w:val="6"/>
  </w:num>
  <w:num w:numId="14">
    <w:abstractNumId w:val="5"/>
  </w:num>
  <w:num w:numId="15">
    <w:abstractNumId w:val="5"/>
  </w:num>
  <w:num w:numId="16">
    <w:abstractNumId w:val="7"/>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405B2"/>
    <w:rsid w:val="00046763"/>
    <w:rsid w:val="000514C7"/>
    <w:rsid w:val="00061D89"/>
    <w:rsid w:val="000648D7"/>
    <w:rsid w:val="000752F9"/>
    <w:rsid w:val="0007554D"/>
    <w:rsid w:val="000764CD"/>
    <w:rsid w:val="0008116F"/>
    <w:rsid w:val="00081AFE"/>
    <w:rsid w:val="00082AE8"/>
    <w:rsid w:val="0009090A"/>
    <w:rsid w:val="000A3C33"/>
    <w:rsid w:val="000A3FCA"/>
    <w:rsid w:val="000B2614"/>
    <w:rsid w:val="000B6242"/>
    <w:rsid w:val="000C1E8B"/>
    <w:rsid w:val="000D000F"/>
    <w:rsid w:val="000D07F5"/>
    <w:rsid w:val="000D0BBB"/>
    <w:rsid w:val="000E2DB9"/>
    <w:rsid w:val="000E6049"/>
    <w:rsid w:val="000F1012"/>
    <w:rsid w:val="001019F2"/>
    <w:rsid w:val="001066CD"/>
    <w:rsid w:val="00111959"/>
    <w:rsid w:val="00112DD9"/>
    <w:rsid w:val="00122497"/>
    <w:rsid w:val="00125000"/>
    <w:rsid w:val="00127423"/>
    <w:rsid w:val="0013298E"/>
    <w:rsid w:val="001368F6"/>
    <w:rsid w:val="001447CA"/>
    <w:rsid w:val="0014638A"/>
    <w:rsid w:val="00147619"/>
    <w:rsid w:val="0015558C"/>
    <w:rsid w:val="0015796E"/>
    <w:rsid w:val="00167C40"/>
    <w:rsid w:val="00176881"/>
    <w:rsid w:val="00180A63"/>
    <w:rsid w:val="001857BC"/>
    <w:rsid w:val="001A5875"/>
    <w:rsid w:val="001A7D3E"/>
    <w:rsid w:val="001B0D05"/>
    <w:rsid w:val="001C5C0B"/>
    <w:rsid w:val="001D23E3"/>
    <w:rsid w:val="001D7B81"/>
    <w:rsid w:val="001E1101"/>
    <w:rsid w:val="001E3FD4"/>
    <w:rsid w:val="001E40D4"/>
    <w:rsid w:val="001F0628"/>
    <w:rsid w:val="001F09F9"/>
    <w:rsid w:val="001F21E8"/>
    <w:rsid w:val="001F37D2"/>
    <w:rsid w:val="001F676F"/>
    <w:rsid w:val="00200BBB"/>
    <w:rsid w:val="00214279"/>
    <w:rsid w:val="0024469F"/>
    <w:rsid w:val="00256616"/>
    <w:rsid w:val="00257694"/>
    <w:rsid w:val="002631B3"/>
    <w:rsid w:val="00271EED"/>
    <w:rsid w:val="0027229B"/>
    <w:rsid w:val="0027566A"/>
    <w:rsid w:val="0027694C"/>
    <w:rsid w:val="0027756C"/>
    <w:rsid w:val="00297093"/>
    <w:rsid w:val="002A162D"/>
    <w:rsid w:val="002A4562"/>
    <w:rsid w:val="002B58C3"/>
    <w:rsid w:val="002B5B2C"/>
    <w:rsid w:val="002C00D5"/>
    <w:rsid w:val="002D1295"/>
    <w:rsid w:val="002D2A18"/>
    <w:rsid w:val="002D72B7"/>
    <w:rsid w:val="002E0273"/>
    <w:rsid w:val="002F79A4"/>
    <w:rsid w:val="002F7D34"/>
    <w:rsid w:val="00302D01"/>
    <w:rsid w:val="00303F95"/>
    <w:rsid w:val="00315A41"/>
    <w:rsid w:val="003172D7"/>
    <w:rsid w:val="003233E7"/>
    <w:rsid w:val="00337A94"/>
    <w:rsid w:val="0034320B"/>
    <w:rsid w:val="003500AC"/>
    <w:rsid w:val="00352F94"/>
    <w:rsid w:val="00353ABB"/>
    <w:rsid w:val="00363436"/>
    <w:rsid w:val="00366AAD"/>
    <w:rsid w:val="003718FC"/>
    <w:rsid w:val="003C0074"/>
    <w:rsid w:val="003D15CA"/>
    <w:rsid w:val="003E514F"/>
    <w:rsid w:val="003F5DEA"/>
    <w:rsid w:val="003F6240"/>
    <w:rsid w:val="00400C7A"/>
    <w:rsid w:val="00401ED0"/>
    <w:rsid w:val="004028C8"/>
    <w:rsid w:val="004058C2"/>
    <w:rsid w:val="00417358"/>
    <w:rsid w:val="00433534"/>
    <w:rsid w:val="00434F8D"/>
    <w:rsid w:val="00444E12"/>
    <w:rsid w:val="00455287"/>
    <w:rsid w:val="0046399E"/>
    <w:rsid w:val="00467950"/>
    <w:rsid w:val="00476945"/>
    <w:rsid w:val="0048025C"/>
    <w:rsid w:val="004813DF"/>
    <w:rsid w:val="00482316"/>
    <w:rsid w:val="0048271D"/>
    <w:rsid w:val="00484367"/>
    <w:rsid w:val="00487015"/>
    <w:rsid w:val="004B1D44"/>
    <w:rsid w:val="004B2C63"/>
    <w:rsid w:val="004C4A11"/>
    <w:rsid w:val="004C4DB0"/>
    <w:rsid w:val="004D68C3"/>
    <w:rsid w:val="004E0552"/>
    <w:rsid w:val="004E78C2"/>
    <w:rsid w:val="004F2244"/>
    <w:rsid w:val="004F4024"/>
    <w:rsid w:val="005025B8"/>
    <w:rsid w:val="00504DBE"/>
    <w:rsid w:val="00506C5B"/>
    <w:rsid w:val="00515763"/>
    <w:rsid w:val="005261B9"/>
    <w:rsid w:val="00527753"/>
    <w:rsid w:val="00535221"/>
    <w:rsid w:val="00535D34"/>
    <w:rsid w:val="0054772B"/>
    <w:rsid w:val="00554D9A"/>
    <w:rsid w:val="00555C88"/>
    <w:rsid w:val="00575A9A"/>
    <w:rsid w:val="00580E55"/>
    <w:rsid w:val="00586EE8"/>
    <w:rsid w:val="005946D5"/>
    <w:rsid w:val="005A08F3"/>
    <w:rsid w:val="005A14A8"/>
    <w:rsid w:val="005A66F0"/>
    <w:rsid w:val="005B2383"/>
    <w:rsid w:val="005D0FBD"/>
    <w:rsid w:val="005D7075"/>
    <w:rsid w:val="005E0B19"/>
    <w:rsid w:val="005E24CE"/>
    <w:rsid w:val="005E2CB4"/>
    <w:rsid w:val="005F6C39"/>
    <w:rsid w:val="005F76DB"/>
    <w:rsid w:val="0060199B"/>
    <w:rsid w:val="00607E2E"/>
    <w:rsid w:val="006146D0"/>
    <w:rsid w:val="006255A2"/>
    <w:rsid w:val="006348ED"/>
    <w:rsid w:val="00636764"/>
    <w:rsid w:val="00640569"/>
    <w:rsid w:val="00651EE3"/>
    <w:rsid w:val="0065493F"/>
    <w:rsid w:val="0066124E"/>
    <w:rsid w:val="00670277"/>
    <w:rsid w:val="006724F4"/>
    <w:rsid w:val="0068692B"/>
    <w:rsid w:val="00693107"/>
    <w:rsid w:val="006B39F2"/>
    <w:rsid w:val="006D7F76"/>
    <w:rsid w:val="006E0474"/>
    <w:rsid w:val="007012D2"/>
    <w:rsid w:val="007041D2"/>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523E1"/>
    <w:rsid w:val="00854ED9"/>
    <w:rsid w:val="0085516C"/>
    <w:rsid w:val="00857257"/>
    <w:rsid w:val="00884EC0"/>
    <w:rsid w:val="00892777"/>
    <w:rsid w:val="0089776A"/>
    <w:rsid w:val="008C120D"/>
    <w:rsid w:val="008D0CC3"/>
    <w:rsid w:val="008D743C"/>
    <w:rsid w:val="008D7F24"/>
    <w:rsid w:val="008F2E62"/>
    <w:rsid w:val="008F3367"/>
    <w:rsid w:val="008F7156"/>
    <w:rsid w:val="00901860"/>
    <w:rsid w:val="00901DC4"/>
    <w:rsid w:val="00906389"/>
    <w:rsid w:val="009166EA"/>
    <w:rsid w:val="009236EF"/>
    <w:rsid w:val="0092466A"/>
    <w:rsid w:val="00926C65"/>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31D43"/>
    <w:rsid w:val="00A5320D"/>
    <w:rsid w:val="00A532D9"/>
    <w:rsid w:val="00A74B58"/>
    <w:rsid w:val="00A81722"/>
    <w:rsid w:val="00A844EB"/>
    <w:rsid w:val="00A85D18"/>
    <w:rsid w:val="00AA1D04"/>
    <w:rsid w:val="00AB31D6"/>
    <w:rsid w:val="00AB3EF8"/>
    <w:rsid w:val="00AE6761"/>
    <w:rsid w:val="00B00B4F"/>
    <w:rsid w:val="00B01C82"/>
    <w:rsid w:val="00B101BF"/>
    <w:rsid w:val="00B16B5B"/>
    <w:rsid w:val="00B36E3F"/>
    <w:rsid w:val="00B41D20"/>
    <w:rsid w:val="00B47B29"/>
    <w:rsid w:val="00B5031C"/>
    <w:rsid w:val="00B503B6"/>
    <w:rsid w:val="00B61C37"/>
    <w:rsid w:val="00B66145"/>
    <w:rsid w:val="00B70BA7"/>
    <w:rsid w:val="00B72040"/>
    <w:rsid w:val="00B725E9"/>
    <w:rsid w:val="00B8016C"/>
    <w:rsid w:val="00B85692"/>
    <w:rsid w:val="00B97287"/>
    <w:rsid w:val="00B9735E"/>
    <w:rsid w:val="00B97430"/>
    <w:rsid w:val="00BA109C"/>
    <w:rsid w:val="00BA1798"/>
    <w:rsid w:val="00BA4D99"/>
    <w:rsid w:val="00BA5E00"/>
    <w:rsid w:val="00BA76D3"/>
    <w:rsid w:val="00BB2E55"/>
    <w:rsid w:val="00BB6FF7"/>
    <w:rsid w:val="00BC4E42"/>
    <w:rsid w:val="00BD018D"/>
    <w:rsid w:val="00BD3EA5"/>
    <w:rsid w:val="00BD419E"/>
    <w:rsid w:val="00BE3702"/>
    <w:rsid w:val="00BE7CD8"/>
    <w:rsid w:val="00BF086E"/>
    <w:rsid w:val="00BF186C"/>
    <w:rsid w:val="00BF1C6F"/>
    <w:rsid w:val="00BF1E54"/>
    <w:rsid w:val="00BF353F"/>
    <w:rsid w:val="00C04553"/>
    <w:rsid w:val="00C16FA7"/>
    <w:rsid w:val="00C55CBD"/>
    <w:rsid w:val="00C64E75"/>
    <w:rsid w:val="00C66871"/>
    <w:rsid w:val="00C669CD"/>
    <w:rsid w:val="00C77860"/>
    <w:rsid w:val="00C86DE5"/>
    <w:rsid w:val="00C90F87"/>
    <w:rsid w:val="00C97848"/>
    <w:rsid w:val="00CA7E55"/>
    <w:rsid w:val="00CC16EA"/>
    <w:rsid w:val="00CD15AF"/>
    <w:rsid w:val="00CE1AD2"/>
    <w:rsid w:val="00CE2775"/>
    <w:rsid w:val="00CF02E1"/>
    <w:rsid w:val="00CF6D23"/>
    <w:rsid w:val="00CF7436"/>
    <w:rsid w:val="00D00DE3"/>
    <w:rsid w:val="00D07C48"/>
    <w:rsid w:val="00D26EA9"/>
    <w:rsid w:val="00D30A95"/>
    <w:rsid w:val="00D3379E"/>
    <w:rsid w:val="00D650F2"/>
    <w:rsid w:val="00D657FD"/>
    <w:rsid w:val="00D73B26"/>
    <w:rsid w:val="00D95594"/>
    <w:rsid w:val="00D96210"/>
    <w:rsid w:val="00DC2170"/>
    <w:rsid w:val="00DC4E04"/>
    <w:rsid w:val="00DD1C0F"/>
    <w:rsid w:val="00DE07BB"/>
    <w:rsid w:val="00DE226B"/>
    <w:rsid w:val="00DE538C"/>
    <w:rsid w:val="00E04F62"/>
    <w:rsid w:val="00E06E43"/>
    <w:rsid w:val="00E152DB"/>
    <w:rsid w:val="00E17304"/>
    <w:rsid w:val="00E20F06"/>
    <w:rsid w:val="00E2313C"/>
    <w:rsid w:val="00E237A6"/>
    <w:rsid w:val="00E23E53"/>
    <w:rsid w:val="00E25D62"/>
    <w:rsid w:val="00E30BA6"/>
    <w:rsid w:val="00E356B9"/>
    <w:rsid w:val="00E43723"/>
    <w:rsid w:val="00E456EB"/>
    <w:rsid w:val="00E50AA5"/>
    <w:rsid w:val="00E516A0"/>
    <w:rsid w:val="00E550DC"/>
    <w:rsid w:val="00E6611F"/>
    <w:rsid w:val="00E73DEB"/>
    <w:rsid w:val="00E85DD4"/>
    <w:rsid w:val="00E861D9"/>
    <w:rsid w:val="00EA28C7"/>
    <w:rsid w:val="00ED2C08"/>
    <w:rsid w:val="00ED576A"/>
    <w:rsid w:val="00ED640A"/>
    <w:rsid w:val="00ED66EC"/>
    <w:rsid w:val="00F03C3F"/>
    <w:rsid w:val="00F1399B"/>
    <w:rsid w:val="00F17155"/>
    <w:rsid w:val="00F20280"/>
    <w:rsid w:val="00F202D6"/>
    <w:rsid w:val="00F26524"/>
    <w:rsid w:val="00F36D3F"/>
    <w:rsid w:val="00F43376"/>
    <w:rsid w:val="00F43AEF"/>
    <w:rsid w:val="00F61B91"/>
    <w:rsid w:val="00F6424F"/>
    <w:rsid w:val="00F6573C"/>
    <w:rsid w:val="00F70C4C"/>
    <w:rsid w:val="00F714CA"/>
    <w:rsid w:val="00F719B6"/>
    <w:rsid w:val="00F74590"/>
    <w:rsid w:val="00F74E5B"/>
    <w:rsid w:val="00F7532E"/>
    <w:rsid w:val="00F864FE"/>
    <w:rsid w:val="00F910B6"/>
    <w:rsid w:val="00F93D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97875072">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886834977">
      <w:bodyDiv w:val="1"/>
      <w:marLeft w:val="0"/>
      <w:marRight w:val="0"/>
      <w:marTop w:val="0"/>
      <w:marBottom w:val="0"/>
      <w:divBdr>
        <w:top w:val="none" w:sz="0" w:space="0" w:color="auto"/>
        <w:left w:val="none" w:sz="0" w:space="0" w:color="auto"/>
        <w:bottom w:val="none" w:sz="0" w:space="0" w:color="auto"/>
        <w:right w:val="none" w:sz="0" w:space="0" w:color="auto"/>
      </w:divBdr>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417097151">
      <w:bodyDiv w:val="1"/>
      <w:marLeft w:val="0"/>
      <w:marRight w:val="0"/>
      <w:marTop w:val="0"/>
      <w:marBottom w:val="0"/>
      <w:divBdr>
        <w:top w:val="none" w:sz="0" w:space="0" w:color="auto"/>
        <w:left w:val="none" w:sz="0" w:space="0" w:color="auto"/>
        <w:bottom w:val="none" w:sz="0" w:space="0" w:color="auto"/>
        <w:right w:val="none" w:sz="0" w:space="0" w:color="auto"/>
      </w:divBdr>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57847192">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3.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2</cp:revision>
  <cp:lastPrinted>2017-10-11T10:13:00Z</cp:lastPrinted>
  <dcterms:created xsi:type="dcterms:W3CDTF">2020-06-03T14:03:00Z</dcterms:created>
  <dcterms:modified xsi:type="dcterms:W3CDTF">2020-06-03T14:03:00Z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